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EB2" w:rsidRPr="002D3232" w:rsidRDefault="006C5EB2" w:rsidP="006C5EB2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МИНИСТЕРСТВО ПРОСВЕЩЕНИЯ РОССИЙСКОЙ ФЕДЕРАЦИИ</w:t>
      </w:r>
    </w:p>
    <w:p w:rsidR="006C5EB2" w:rsidRPr="002D3232" w:rsidRDefault="006C5EB2" w:rsidP="006C5EB2">
      <w:pPr>
        <w:spacing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и молодежной политики Свердловской области</w:t>
      </w:r>
    </w:p>
    <w:p w:rsidR="006C5EB2" w:rsidRPr="002D3232" w:rsidRDefault="006C5EB2" w:rsidP="006C5EB2">
      <w:pPr>
        <w:spacing w:line="240" w:lineRule="atLeast"/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color w:val="000000"/>
          <w:sz w:val="28"/>
          <w:szCs w:val="28"/>
        </w:rPr>
        <w:t>Государственное бюджетное общеобразовательное учреждение Свердловской области "Новолялинская школа, реализующая адаптированные  основные общеобразовательные программы"</w:t>
      </w:r>
    </w:p>
    <w:p w:rsidR="006C5EB2" w:rsidRPr="002D3232" w:rsidRDefault="006C5EB2" w:rsidP="006C5EB2">
      <w:pPr>
        <w:spacing w:line="240" w:lineRule="atLeast"/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color w:val="000000"/>
          <w:sz w:val="28"/>
          <w:szCs w:val="28"/>
        </w:rPr>
        <w:t>ГБОУ СО «Новолялинская школа»</w:t>
      </w:r>
    </w:p>
    <w:p w:rsidR="006C5EB2" w:rsidRPr="002D3232" w:rsidRDefault="006C5EB2" w:rsidP="006C5EB2">
      <w:pPr>
        <w:spacing w:line="240" w:lineRule="atLeast"/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442" w:type="dxa"/>
        <w:tblInd w:w="-5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1"/>
        <w:gridCol w:w="3480"/>
        <w:gridCol w:w="3481"/>
      </w:tblGrid>
      <w:tr w:rsidR="006C5EB2" w:rsidRPr="002D3232" w:rsidTr="004C61A7"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C5EB2" w:rsidRPr="002D3232" w:rsidRDefault="006C5EB2" w:rsidP="004C61A7">
            <w:pPr>
              <w:spacing w:line="240" w:lineRule="atLeast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Руководитель ШМО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______Иванова Н. И.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Протокол № </w:t>
            </w:r>
            <w:r w:rsidR="002878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6C5EB2" w:rsidRPr="002D3232" w:rsidRDefault="006C5EB2" w:rsidP="0028784D">
            <w:pPr>
              <w:spacing w:line="240" w:lineRule="atLeast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от "</w:t>
            </w:r>
            <w:r w:rsidR="0028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8784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" августа 202</w:t>
            </w:r>
            <w:r w:rsidR="002878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C5EB2" w:rsidRPr="002D3232" w:rsidRDefault="006C5EB2" w:rsidP="004C61A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заместитель директора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______Шевченко Л.Ю.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Протокол № </w:t>
            </w:r>
            <w:r w:rsidRPr="002D32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от "</w:t>
            </w:r>
            <w:r w:rsidR="0028784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2D32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"августа  202</w:t>
            </w:r>
            <w:r w:rsidR="002878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C5EB2" w:rsidRPr="002D3232" w:rsidRDefault="006C5EB2" w:rsidP="004C61A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директор ГБОУ СО "Новолялинская школа"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________ Попова М.А.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Приказ № 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от "</w:t>
            </w:r>
            <w:r w:rsidR="0028784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2D32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" августа 202</w:t>
            </w:r>
            <w:r w:rsidR="002878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</w:tr>
    </w:tbl>
    <w:p w:rsidR="006C5EB2" w:rsidRPr="002D3232" w:rsidRDefault="006C5EB2" w:rsidP="006C5EB2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6C5EB2" w:rsidRPr="002D3232" w:rsidRDefault="006C5EB2" w:rsidP="006C5EB2">
      <w:pPr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6C5EB2" w:rsidRPr="002D3232" w:rsidRDefault="006C5EB2" w:rsidP="006C5EB2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РАБОЧАЯ ПРОГРАММА</w:t>
      </w:r>
    </w:p>
    <w:p w:rsidR="006C5EB2" w:rsidRPr="002D3232" w:rsidRDefault="006C5EB2" w:rsidP="006C5EB2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русскому языку</w:t>
      </w:r>
    </w:p>
    <w:p w:rsidR="006C5EB2" w:rsidRPr="002D3232" w:rsidRDefault="006C5EB2" w:rsidP="006C5EB2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2</w:t>
      </w:r>
      <w:r w:rsidRPr="002D323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класс</w:t>
      </w:r>
    </w:p>
    <w:p w:rsidR="006C5EB2" w:rsidRDefault="006C5EB2" w:rsidP="006C5EB2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143668</w:t>
      </w:r>
    </w:p>
    <w:p w:rsidR="0028784D" w:rsidRPr="002D3232" w:rsidRDefault="0028784D" w:rsidP="006C5EB2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к АООП НОО ЗПР (7.1)</w:t>
      </w:r>
    </w:p>
    <w:p w:rsidR="006C5EB2" w:rsidRPr="002D3232" w:rsidRDefault="006C5EB2" w:rsidP="006C5EB2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/>
      </w:r>
    </w:p>
    <w:p w:rsidR="006C5EB2" w:rsidRPr="002D3232" w:rsidRDefault="006C5EB2" w:rsidP="006C5EB2">
      <w:pPr>
        <w:spacing w:line="240" w:lineRule="atLeast"/>
        <w:ind w:firstLine="22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C5EB2" w:rsidRPr="002D3232" w:rsidRDefault="006C5EB2" w:rsidP="006C5EB2">
      <w:pPr>
        <w:spacing w:line="240" w:lineRule="atLeast"/>
        <w:ind w:firstLine="22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Составитель:</w:t>
      </w:r>
    </w:p>
    <w:p w:rsidR="006C5EB2" w:rsidRPr="002D3232" w:rsidRDefault="006C5EB2" w:rsidP="006C5EB2">
      <w:pPr>
        <w:spacing w:line="240" w:lineRule="atLeast"/>
        <w:ind w:firstLine="227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Храмцова </w:t>
      </w:r>
      <w:r w:rsidRPr="002D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Е. М.</w:t>
      </w:r>
    </w:p>
    <w:p w:rsidR="006C5EB2" w:rsidRPr="002D3232" w:rsidRDefault="006C5EB2" w:rsidP="006C5EB2">
      <w:pPr>
        <w:spacing w:line="240" w:lineRule="atLeast"/>
        <w:ind w:firstLine="22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C5EB2" w:rsidRPr="002D3232" w:rsidRDefault="006C5EB2" w:rsidP="006C5EB2">
      <w:pPr>
        <w:spacing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C5EB2" w:rsidRDefault="006C5EB2" w:rsidP="006C5EB2">
      <w:pPr>
        <w:tabs>
          <w:tab w:val="left" w:pos="0"/>
        </w:tabs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Новая Ляля, 202</w:t>
      </w:r>
      <w:r w:rsidR="0028784D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6C5EB2" w:rsidRDefault="006C5EB2" w:rsidP="006C5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Пояснительная  записка</w:t>
      </w:r>
    </w:p>
    <w:p w:rsidR="00BB01CC" w:rsidRPr="00B33D3F" w:rsidRDefault="00BB01CC" w:rsidP="00BB01C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 рабочей программе по русскому языку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вариант 7.1</w:t>
      </w:r>
    </w:p>
    <w:p w:rsidR="00BB01CC" w:rsidRPr="00B33D3F" w:rsidRDefault="00BB01CC" w:rsidP="00BB01C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 класс</w:t>
      </w:r>
    </w:p>
    <w:p w:rsidR="00BB01CC" w:rsidRPr="00B33D3F" w:rsidRDefault="00BB01CC" w:rsidP="00BB0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B01CC" w:rsidRPr="00B33D3F" w:rsidRDefault="00BB01CC" w:rsidP="00BB0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         Адаптированная рабочая </w:t>
      </w:r>
      <w:r w:rsidRPr="00B33D3F">
        <w:rPr>
          <w:rFonts w:ascii="Times New Roman" w:eastAsia="Calibri" w:hAnsi="Times New Roman" w:cs="Times New Roman"/>
          <w:b/>
          <w:i/>
          <w:sz w:val="24"/>
          <w:szCs w:val="24"/>
          <w:u w:color="000000"/>
          <w:lang w:eastAsia="ru-RU"/>
        </w:rPr>
        <w:t>программа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по </w:t>
      </w:r>
      <w:r w:rsidRPr="00B33D3F">
        <w:rPr>
          <w:rFonts w:ascii="Times New Roman" w:eastAsia="Calibri" w:hAnsi="Times New Roman" w:cs="Times New Roman"/>
          <w:b/>
          <w:i/>
          <w:sz w:val="24"/>
          <w:szCs w:val="24"/>
          <w:u w:color="000000"/>
          <w:lang w:eastAsia="ru-RU"/>
        </w:rPr>
        <w:t>русскому языку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2 класса</w:t>
      </w:r>
      <w:r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для 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обучающ</w:t>
      </w:r>
      <w:r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ихся 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по программе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задержкой психического развития (ЗПР)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(вариант 7.1)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составлена в соответствии с Федеральным государственным образовательным стандартом начального общего образования,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по учебным предметам. Начальная школа. В 2 ч. -  М.: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рабочей программы. Русский язык, Москва. «Просвещение»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авторы В. П. Канакина, В. Г. Горецкий, М. В. Бойкина, М. М. Дементьева, Н. А. Стефаненко 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УМК «Школа России»,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адаптированной основной общеобразовательной программы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начального общего образования обучающихся с задержкой психического развития, 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01CC" w:rsidRPr="00B33D3F" w:rsidRDefault="00BB01CC" w:rsidP="00BB01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АООП НОО обучающихся с ЗПР реализуется через </w:t>
      </w:r>
      <w:r w:rsidRPr="00B33D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УМК «Школа России».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Адаптированная рабочая 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программа обучающихся с ОВЗ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предполагает, что учащи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ся с задержкой пси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хического развития (ЗПР) получа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Определение варианта адаптированной 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программы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обучающегося с ЗПР осуществляется на основе рекомендаций психолого-медико-педагогической комиссией (ТПМПК), сформулированных по результатам его комплексного психолого-медико-педагогического обследования, с учетом ИПР в порядке, установленном законодательством Российской Федерации.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реализации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адаптированной </w:t>
      </w:r>
      <w:r w:rsidRPr="00B33D3F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программы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с ЗПР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 xml:space="preserve"> - 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 xml:space="preserve">обеспечение выполнения требований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НОО обучающихся с ОВЗ</w:t>
      </w:r>
      <w:r w:rsidRPr="00B33D3F">
        <w:rPr>
          <w:rFonts w:ascii="Times New Roman" w:eastAsia="Arial Unicode MS" w:hAnsi="Times New Roman" w:cs="Times New Roman"/>
          <w:iCs/>
          <w:kern w:val="1"/>
          <w:sz w:val="24"/>
          <w:szCs w:val="24"/>
          <w:lang w:eastAsia="ru-RU"/>
        </w:rPr>
        <w:t xml:space="preserve"> посредством создания условий для ма</w:t>
      </w:r>
      <w:r w:rsidRPr="00B33D3F"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ru-RU"/>
        </w:rPr>
        <w:t>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  <w:t xml:space="preserve">          Достижение поставленной цели 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 xml:space="preserve">при разработке и реализации </w:t>
      </w: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  <w:t xml:space="preserve">адаптированной </w:t>
      </w: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color="000000"/>
          <w:lang w:eastAsia="ru-RU"/>
        </w:rPr>
        <w:t>программы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  <w:t xml:space="preserve">обучающихся с ЗПР предусматривает решение следующих </w:t>
      </w:r>
      <w:r w:rsidRPr="00B33D3F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ru-RU"/>
        </w:rPr>
        <w:t>основных задач: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достижение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становление и развитие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со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u w:color="000000"/>
          <w:lang w:eastAsia="ru-RU"/>
        </w:rPr>
        <w:t>здание благоприятных условий для удовлетворения особых образовательных потребностей обучающихся с ЗПР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u w:color="000000"/>
          <w:lang w:eastAsia="ru-RU"/>
        </w:rPr>
        <w:t>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обеспечение доступности получения качественного начального общего образования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обеспечение преемственности начального общего и основного общего образования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 xml:space="preserve">выявление и развитие возможностей и способностей обучающихся с ЗПР,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lastRenderedPageBreak/>
        <w:t>формы на основе сетевого взаимодействия), проведении спортивных, творческих и др. соревнований;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использование в образовательном процессе современных образовательных технологий деятельностного типа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предоставление обучающимся возможности для эффективной самостоятельной работы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ru-RU"/>
        </w:rPr>
        <w:t xml:space="preserve">            В основу разработки и реализации адаптированной программы обучающихся</w:t>
      </w:r>
      <w:r w:rsidRPr="00B33D3F">
        <w:rPr>
          <w:rFonts w:ascii="Times New Roman" w:eastAsia="Arial Unicode MS" w:hAnsi="Times New Roman" w:cs="Times New Roman"/>
          <w:b/>
          <w:i/>
          <w:caps/>
          <w:kern w:val="1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ru-RU"/>
        </w:rPr>
        <w:t>с ЗПР заложены дифференцированный и деятельностный подходы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i/>
          <w:iCs/>
          <w:kern w:val="1"/>
          <w:sz w:val="24"/>
          <w:szCs w:val="24"/>
          <w:lang w:eastAsia="ru-RU"/>
        </w:rPr>
        <w:t xml:space="preserve">           Дифференцированный подход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обучающихся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адаптированной программы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обучающихся с ЗПР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, в том числе и на основе индивидуального учебного плана. Варианты адаптированной программы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обучающихся с ЗПР 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создаются и реализуются в соответствии с дифференцированно сформулированными требованиями в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ФГОС НОО обучающихся с ОВЗ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к: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>структуре адаптированной программы;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условиям реализации адаптированной программы;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>результатам освоения адаптированной программы.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Применение дифференцированного подхода к созданию и реализации адаптированной программы обеспечивает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разнообразие содержания, предоставляя обучающимся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с ЗПР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возможность реализовать индивидуальный потенциал развития.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i/>
          <w:iCs/>
          <w:kern w:val="1"/>
          <w:sz w:val="24"/>
          <w:szCs w:val="24"/>
          <w:lang w:eastAsia="ru-RU"/>
        </w:rPr>
        <w:t xml:space="preserve">         Деятельностный</w:t>
      </w:r>
      <w:r w:rsidRPr="00B33D3F">
        <w:rPr>
          <w:rFonts w:ascii="Times New Roman" w:eastAsia="Calibri" w:hAnsi="Times New Roman" w:cs="Times New Roman"/>
          <w:b/>
          <w:i/>
          <w:kern w:val="1"/>
          <w:sz w:val="24"/>
          <w:szCs w:val="24"/>
          <w:lang w:eastAsia="ru-RU"/>
        </w:rPr>
        <w:t xml:space="preserve"> подход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       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       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       В контексте разработки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адаптированной программы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обучающихся с ЗПР реализация деятельностного подхода обеспечивает: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-придание результатам образования социально и личностно значимого характера;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-прочное усвоение учащимися знаний и опыта разнообразной деятельности, и поведения, возможность их самостоятельного  продвижения в изучаемых образовательных областях;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-существенное повышение мотивации и интереса к учению, приобретению нового опыта деятельности и поведения;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-обеспечение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           В основу </w:t>
      </w:r>
      <w:r w:rsidRPr="00B33D3F">
        <w:rPr>
          <w:rFonts w:ascii="Times New Roman" w:eastAsia="Calibri" w:hAnsi="Times New Roman" w:cs="Times New Roman"/>
          <w:spacing w:val="2"/>
          <w:kern w:val="1"/>
          <w:sz w:val="24"/>
          <w:szCs w:val="24"/>
          <w:lang w:eastAsia="ru-RU"/>
        </w:rPr>
        <w:t>формирования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адаптированной программы</w:t>
      </w:r>
      <w:r w:rsidRPr="00B33D3F">
        <w:rPr>
          <w:rFonts w:ascii="Times New Roman" w:eastAsia="Calibri" w:hAnsi="Times New Roman" w:cs="Times New Roman"/>
          <w:spacing w:val="2"/>
          <w:kern w:val="1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обучающихся с ЗПР положены следующие </w:t>
      </w:r>
      <w:r w:rsidRPr="00B33D3F">
        <w:rPr>
          <w:rFonts w:ascii="Times New Roman" w:eastAsia="Calibri" w:hAnsi="Times New Roman" w:cs="Times New Roman"/>
          <w:b/>
          <w:i/>
          <w:kern w:val="1"/>
          <w:sz w:val="24"/>
          <w:szCs w:val="24"/>
          <w:lang w:eastAsia="ru-RU"/>
        </w:rPr>
        <w:t>принципы: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учащихся и воспитанников и др.);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учета типологических и индивидуальных образовательных потребностей учащихся;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коррекционной направленности образовательного процесса;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преемственности, предполагающий при проектировании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адаптированной программы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начального общего образования ориентировку на программу основного общего образования, что обеспечивает непрерывность образования учащихся с задержкой психического развития;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целостности содержания образования.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принцип направленности на формирование деятельности, обеспечивает возможность овладения учащимися с задержкой психического развития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переноса усвоенных знаний, умений, навыков и отношений, сформированных в условиях учебной ситуации, в различные жизненные ситуации, что обеспечит готовность учащегося к самостоятельной ориентировке и активной деятельности в реальном мире;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сотрудничества с семьей.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Содержание  программы </w:t>
      </w:r>
      <w:r w:rsidRPr="00B33D3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полностью соответствует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требованиям федерального компонента государственного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образовательного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стандарта начального образования, поэтому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изменения и дополнения в программу не внесены.</w:t>
      </w:r>
    </w:p>
    <w:p w:rsidR="00BB01CC" w:rsidRPr="00B33D3F" w:rsidRDefault="00BB01CC" w:rsidP="00BB01CC">
      <w:pPr>
        <w:spacing w:after="0"/>
        <w:ind w:left="720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    Предмет «Русский язык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играет важную роль в реализации основных целевых установок начального образования, таких как: становление основ гражданской идентичности и мировоззрения; формирование основ умения учиться и способности к организации своей деятельности; духовно-нравственное развитие и воспитание младших школьников.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Содержание предмета направлено на формирование функциональной грамотности и коммуникативной компетентности.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    Целями изучения предмета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«Русский язык» в начальной школе являются: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-ознакомление учащихся  c основными положениями науки o языке и формирование на этой основе знаково-символического воспитания и логического мышления учащихся;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-формирование коммуникативной компетенции учащихся: развитие устной и письменной речи, монологической и диалогической речи,  также навыков грамотного, безошибочного письма как показателя общей культуры человека.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достижения поставленных целей  на уроках  необходимо решать следующие </w:t>
      </w:r>
      <w:r w:rsidRPr="00B33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освоение общекультурных навыков чтения и понимания текста; воспитание интереса к чтению и книге;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освоение первоначальных знаний о лексике, фонетике, грамматике русского языка;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овладение умениями правильно писать и читать, участвовать в диалоге, составлять несложные монологические высказывания и письменные тексты – описания и повествования небольшого объема;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BB01CC" w:rsidRDefault="00BB01CC" w:rsidP="00BB01CC">
      <w:pPr>
        <w:keepNext/>
        <w:keepLines/>
        <w:spacing w:after="175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На уроках обучения письму и русского языка прослеживаются межпредметные  связи с литературным чтением, окружающим миром. Наиболее тесная связь с уроками обучения чтению. Обучение письму идёт параллельно с обучением чтению с учётом принципа координации устной и письменной речи.</w:t>
      </w: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33D3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Место учебного предмета «Русский язык» в учебном плане</w:t>
      </w: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B01CC" w:rsidRPr="00B33D3F" w:rsidRDefault="00BB01CC" w:rsidP="00BB01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</w:t>
      </w: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русского языка отводится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 ч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(4 ч в неделю, 34 учебные недели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B01CC" w:rsidRPr="00B33D3F" w:rsidRDefault="00BB01CC" w:rsidP="00BB01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Срок реализации программы – 1 год.</w:t>
      </w:r>
    </w:p>
    <w:p w:rsidR="00BB01CC" w:rsidRPr="00B33D3F" w:rsidRDefault="00BB01CC" w:rsidP="00BB01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01CC" w:rsidRPr="00B33D3F" w:rsidRDefault="00BB01CC" w:rsidP="00BB01CC">
      <w:pPr>
        <w:keepNext/>
        <w:keepLines/>
        <w:spacing w:after="169" w:line="270" w:lineRule="exac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Систематический курс представлен следующими содержательными линиями: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орфография и пунктуация;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речи.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Программа направлена на реализацию средствами предмета «Русский язык» основных </w:t>
      </w:r>
      <w:r w:rsidRPr="00B33D3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задач образовательной области «Филология»: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формирование первоначальных представлений o единстве и многообразии языкового  и культурного пространства России, o языке как основе национального самосознания;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диалогической и монологической устной и письменной речи;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коммуникативных умений;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-  развитие нравственных и эстетических чувств;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способностей к творческой деятельности.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Программа определяет ряд практических задач, решение которых обеспечит достижение основных </w:t>
      </w:r>
      <w:r w:rsidRPr="00B33D3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целей изучения предмета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речи, мышления, воображения школьников, умения выбирать средства языка в соответствии c цепями, задачами и условиями общения;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- освоение первоначальных знаний o лексике, фонетике, грамматике русского языка; 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воспитание позитивного эмоционально-ценностного отношения к русскому языку, чувства сопричастности к сохранению его уникальности и чистоты: пробуждение познавательного интереса к языку, стремления совершенствовать свою речь. </w:t>
      </w:r>
    </w:p>
    <w:p w:rsidR="00BB01CC" w:rsidRPr="00B33D3F" w:rsidRDefault="00BB01CC" w:rsidP="00BB0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Общей целью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предмета «Русский язык» является формирование умений и навыков грамотного, безошибочного письма, развитие устной и письменной речи учащихся; развитие языковой эрудиции школьника, его интереса к языку и речевому творчеству.</w:t>
      </w:r>
    </w:p>
    <w:p w:rsidR="00BB01CC" w:rsidRPr="00B33D3F" w:rsidRDefault="00BB01CC" w:rsidP="00BB01C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Овладение учебным предметом «Русский язык» представляет большую сложность для учащихся с ЗПР. Это связано с недостатками фонематического восприятия, звукового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lastRenderedPageBreak/>
        <w:t>анализа и синтеза, бедностью словаря, трудностями порождения связного высказывания, недостаточной сформированностью основных мыслительных операций и знаково-символической (замещающей) функции мышления.</w:t>
      </w:r>
    </w:p>
    <w:p w:rsidR="00BB01CC" w:rsidRPr="00B33D3F" w:rsidRDefault="00BB01CC" w:rsidP="00BB01C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перечисленными трудностями и обозначенными во ФГОС НОО обучающихся с ЗПР особыми образовательными потребностями определяются 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общие задачи учебного предмета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B01CC" w:rsidRPr="00B33D3F" w:rsidRDefault="00BB01CC" w:rsidP="00BB01CC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формировать фонематическое восприятие;</w:t>
      </w:r>
    </w:p>
    <w:p w:rsidR="00BB01CC" w:rsidRPr="00B33D3F" w:rsidRDefault="00BB01CC" w:rsidP="00BB01CC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формировать умения и навыки каллиграфии, грамотного и безошибочного письма;</w:t>
      </w:r>
    </w:p>
    <w:p w:rsidR="00BB01CC" w:rsidRPr="00B33D3F" w:rsidRDefault="00BB01CC" w:rsidP="00BB01CC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уточнять, расширять и активизировать словарный запас путем расширения непосредственных впечатлений и представлений об окружающем мире;</w:t>
      </w:r>
    </w:p>
    <w:p w:rsidR="00BB01CC" w:rsidRPr="00B33D3F" w:rsidRDefault="00BB01CC" w:rsidP="00BB01CC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развивать связную устную и письменную речь (формировать и совершенствовать целенаправленность и связность высказываний, точность и разнообразие лексики, внятности и выразительности речи);</w:t>
      </w:r>
    </w:p>
    <w:p w:rsidR="00BB01CC" w:rsidRPr="00B33D3F" w:rsidRDefault="00BB01CC" w:rsidP="00BB01CC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формировать интерес к родному языку, навыки учебной работы;</w:t>
      </w:r>
    </w:p>
    <w:p w:rsidR="00BB01CC" w:rsidRPr="00B33D3F" w:rsidRDefault="00BB01CC" w:rsidP="00BB01CC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формировать приемы умственной деятельности, необходимые для овладения начальным курсом русского языка (наблюдения, сравнения и обобщения явлений языка);</w:t>
      </w:r>
    </w:p>
    <w:p w:rsidR="00BB01CC" w:rsidRPr="00B33D3F" w:rsidRDefault="00BB01CC" w:rsidP="00BB01CC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удовлетворять особые образовательные потребности обучающихся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</w:p>
    <w:p w:rsidR="00BB01CC" w:rsidRPr="00B33D3F" w:rsidRDefault="00BB01CC" w:rsidP="00BB01CC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способствовать совершенствованию познавательной деятельности и речевой коммуникации, обеспечивающих преодоление типичных для младших школьников с ЗПР недостатков сферы жизненной компетенции; </w:t>
      </w:r>
    </w:p>
    <w:p w:rsidR="00BB01CC" w:rsidRPr="00B33D3F" w:rsidRDefault="00BB01CC" w:rsidP="00BB01CC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содействовать достижению личностных, метапредметных и предметных результатов образования.</w:t>
      </w:r>
    </w:p>
    <w:p w:rsidR="00BB01CC" w:rsidRPr="00B33D3F" w:rsidRDefault="00BB01CC" w:rsidP="00BB01CC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Специфика начального курса русского языка заключается в его тесной взаимосвязи co всеми учебными предметами, особенно c литературным чтением. Эти два предмета представляют собой единую образовательную область, в которой изучение русского языка сочетается c обучением чтению и первоначальным литературным образованием. Систематический курс русского языка представлен в начальной школе как совокупность понятий, правил, сведений. взаимодействующих между собой и являющихся основой для интеллектуального и коммуникативного развития детей.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 подготовки учащихся к 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 , навыков правописания и развития речи.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Языковой материал обеспечивает формирование у младших школьников первоначальных  представлений о системе и структуре русского языка с учётом возрастных особенностей младших школьников. Изучение орфографии и пунктуации , а также развитии устной и письменной речи учащихся служит решению практических задач общения и формирует навыки, определяющие культурный уровень учащихся.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РФ. 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программе выделен раздел </w:t>
      </w:r>
      <w:r w:rsidRPr="00B33D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«Виды речевой деятельности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Его содержание обеспечивает ориентацию младших школьников в целях, задачах, средствах и значении различных видов речевой деятельности.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научаться адекватно воспринимать звучащую и 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задачами коммуникации. 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грамматической. 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Знакомясь с единицами языка разных уровней, учащиеся усваивают их роль, функции, а так 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– его лексикой, фразеологией, фонетикой и графикой, богатейшей словообразовательной системой, его грамматикой, разнообразием синтаксических структур – формируется собственная языковая способность ученика, осуществляется становление личности.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Значимое место в программе отводится темам « Текст», « Предложение и словосочетание». Работа над текстом предусматривает формирование речевых умений и овладение речеведческими сведениями и знаниями по языку, что создаёт действенную основу для обучению школьников созданию текстов по образцу( изложение), собственных текстов разного типа ( текст – повествование , текст – описание, текст- рассуждение) и жанра с учётом замысла, адресата и ситуации общения, соблюдение норм построения текста , развитию умений , связанных с оценкой и самооценкой выполненной учеником творческой работы.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 грамматические умения, орфографические и речевые навыки.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формирование у младших школьников представлений о лексике русского языка.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уделяется серьёзное внимание формированию фонетико – 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 : аудирования, говорения, чтения и письма.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Важная роль отводиться формированию представлений о грамматических понятиях: словообразовательных, морфологических, синтаксических.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изучение орфографии и пунктуации на основе формирования УУД. Сформированность  умений различать части речи и значимые части слова, обнаруживать орфограмму , различать её тип , соотносить орфограмму с определённым правилом, выполнять действии пот правилу , осуществлять орфографический самоконтроль является основой грамотного , безошибочного письма.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является основой для овладения учащимися приёмами активного анализа и синтеза, сопоставления , нахождение сходств и отличий, дедукции и индукции, группировки, абстрагирования, систематизации, что способствует умственному и речевому развитию.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предусмотрено целенаправленное формирование первичных навыков работы с информацией. В ходе освоения русского языка формируются умения , связанные с информационной культурой : читать , писать, эффективно работать с учебной книгой, пользоваться словарями и справочниками.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Программа предполагает организацию проектной деятельности, которая способствует включению учащихся в активный познавательный процесс.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1CC" w:rsidRPr="00B33D3F" w:rsidRDefault="00BB01CC" w:rsidP="00BB01C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Общая характеристика и коррекционно-развивающее значение учебного предмета</w:t>
      </w: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«Русский язык»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 из основных в системе подготовки младшего школьника. Умение грамотно писать, излагать свои мысли, овладение читательской компетенцией необходимо для полноценной социализации ребенка. Позитивное отношение к правильной устной и письменной речи, которое необходимо поощрять с самого начала обучения, способствует формированию общей культуры. Поэтому овладение учебным предметом «Русский язык» оказывает положительное влияние на общую успеваемость школьника по всем предметным областям. Однако даже у школьника без ограничений по возможностям здоровья усвоение необходимого учебного содержания нередко вызывает трудности, которые связаны со сложностью организации речевой деятельности.  </w:t>
      </w: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ЗПР эти трудности многократно усиливаются. Дети, пришедшие в 1 класс, как правило, не слышат в слове отдельных звуков, не могут устанавливать их последовательность, плохо артикулируют, у них не сформированы необходимые навыки словоизменения (формы множественного числа) и словообразования, что приводит к аграмматизму (рассогласование слов в предложении в роде, числе, падеже) и смысловым ошибкам. У детей недостаточен интерес к звучащему слову, его следует стимулировать и поощрять. </w:t>
      </w:r>
    </w:p>
    <w:p w:rsidR="00BB01CC" w:rsidRDefault="00BB01CC" w:rsidP="00BB01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B01CC" w:rsidRPr="00B33D3F" w:rsidRDefault="00BB01CC" w:rsidP="00BB01CC">
      <w:pPr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Организационно-методические условия:</w:t>
      </w:r>
    </w:p>
    <w:p w:rsidR="00BB01CC" w:rsidRPr="00B33D3F" w:rsidRDefault="00BB01CC" w:rsidP="00BB01CC">
      <w:pPr>
        <w:ind w:left="36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Основной формой организации учебно-воспитательного процесса является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урок.</w:t>
      </w:r>
    </w:p>
    <w:p w:rsidR="00BB01CC" w:rsidRPr="00B33D3F" w:rsidRDefault="00BB01CC" w:rsidP="00BB01CC">
      <w:pPr>
        <w:ind w:left="36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Типы уроков могут быть сориентированы на ступень изучения определённого материала:</w:t>
      </w:r>
    </w:p>
    <w:p w:rsidR="00BB01CC" w:rsidRPr="00B33D3F" w:rsidRDefault="00BB01CC" w:rsidP="00BB01CC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урок изучения новой темы с первичным её закреплением;</w:t>
      </w:r>
    </w:p>
    <w:p w:rsidR="00BB01CC" w:rsidRPr="00B33D3F" w:rsidRDefault="00BB01CC" w:rsidP="00BB01CC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урок закрепления темы и формирования умений на основе нового материала;</w:t>
      </w:r>
    </w:p>
    <w:p w:rsidR="00BB01CC" w:rsidRPr="00B33D3F" w:rsidRDefault="00BB01CC" w:rsidP="00BB01CC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урок тренировки, упражнения в выработке автоматизма грамматических, орфографических и других действий по применению изученного материала;</w:t>
      </w:r>
    </w:p>
    <w:p w:rsidR="00BB01CC" w:rsidRPr="00B33D3F" w:rsidRDefault="00BB01CC" w:rsidP="00BB01CC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урок повторительно- обобщающий в конце изучения темы, раздела;</w:t>
      </w:r>
    </w:p>
    <w:p w:rsidR="00BB01CC" w:rsidRPr="00B33D3F" w:rsidRDefault="00BB01CC" w:rsidP="00BB01CC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урок проверки знаний      и умений –(диктант, грамматические упражнения, тесты и др.)</w:t>
      </w:r>
    </w:p>
    <w:p w:rsidR="00BB01CC" w:rsidRPr="00B33D3F" w:rsidRDefault="00BB01CC" w:rsidP="00BB01CC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комбинированный урок – урок смешанного типа, на котором проводится и изучение нового, и закрепление.</w:t>
      </w:r>
    </w:p>
    <w:p w:rsidR="00BB01CC" w:rsidRPr="00B33D3F" w:rsidRDefault="00BB01CC" w:rsidP="00BB01CC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урок – игра;</w:t>
      </w:r>
    </w:p>
    <w:p w:rsidR="00BB01CC" w:rsidRPr="00B33D3F" w:rsidRDefault="00BB01CC" w:rsidP="00BB01CC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викторины и др.</w:t>
      </w:r>
    </w:p>
    <w:p w:rsidR="00BB01CC" w:rsidRPr="00B33D3F" w:rsidRDefault="00BB01CC" w:rsidP="00BB01CC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tabs>
          <w:tab w:val="left" w:pos="709"/>
          <w:tab w:val="right" w:leader="underscore" w:pos="9645"/>
        </w:tabs>
        <w:suppressAutoHyphens/>
        <w:spacing w:after="0" w:line="100" w:lineRule="atLeast"/>
        <w:ind w:firstLine="465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Для реализации системно-деятельностного подхода используются следующие</w:t>
      </w:r>
    </w:p>
    <w:p w:rsidR="00BB01CC" w:rsidRPr="00B33D3F" w:rsidRDefault="00BB01CC" w:rsidP="00BB01CC">
      <w:pPr>
        <w:tabs>
          <w:tab w:val="left" w:pos="709"/>
          <w:tab w:val="right" w:leader="underscore" w:pos="9645"/>
        </w:tabs>
        <w:suppressAutoHyphens/>
        <w:spacing w:after="0" w:line="100" w:lineRule="atLeast"/>
        <w:ind w:firstLine="4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numPr>
          <w:ilvl w:val="0"/>
          <w:numId w:val="2"/>
        </w:numPr>
        <w:tabs>
          <w:tab w:val="left" w:pos="709"/>
          <w:tab w:val="right" w:leader="underscore" w:pos="964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методы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(репродуктивные, частично-поисковый, проблемный, исследовательский, проектный , объяснительно - иллюстративный);</w:t>
      </w:r>
    </w:p>
    <w:p w:rsidR="00BB01CC" w:rsidRPr="00B33D3F" w:rsidRDefault="00BB01CC" w:rsidP="00BB01CC">
      <w:pPr>
        <w:tabs>
          <w:tab w:val="left" w:pos="709"/>
          <w:tab w:val="right" w:leader="underscore" w:pos="9645"/>
        </w:tabs>
        <w:suppressAutoHyphens/>
        <w:spacing w:after="0" w:line="100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numPr>
          <w:ilvl w:val="0"/>
          <w:numId w:val="2"/>
        </w:numPr>
        <w:tabs>
          <w:tab w:val="left" w:pos="709"/>
          <w:tab w:val="right" w:leader="underscore" w:pos="964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технологии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(здоровьесберегающие, проблемно-диалогического обучения, ИКТ).</w:t>
      </w:r>
    </w:p>
    <w:p w:rsidR="00BB01CC" w:rsidRPr="00B33D3F" w:rsidRDefault="00BB01CC" w:rsidP="00BB01CC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формы организации учебной деятельности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(индивидуальная, фронтальная, парная, групповая).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      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Обучение  детей с ОВЗ(вариант7.1) строится на основе принципа коррекционно-развивающей направленности  учебно-воспитательного процесса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. То есть учебный материал учитывает особенности детей, на каждом уроке включаются задания, обеспечивающие восприятие учебного материала.</w:t>
      </w:r>
    </w:p>
    <w:p w:rsidR="00BB01CC" w:rsidRPr="00B33D3F" w:rsidRDefault="00BB01CC" w:rsidP="00BB01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Реализуется через следующие </w:t>
      </w:r>
      <w:r w:rsidRPr="00B33D3F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методы и формы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BB01CC" w:rsidRPr="00B33D3F" w:rsidRDefault="00BB01CC" w:rsidP="00BB01CC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на интересе, на успехе, на доверии;</w:t>
      </w:r>
    </w:p>
    <w:p w:rsidR="00BB01CC" w:rsidRPr="00B33D3F" w:rsidRDefault="00BB01CC" w:rsidP="00BB01CC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адаптация содержания, очищение от сложности подробностей и многообразия учебного материала;</w:t>
      </w:r>
    </w:p>
    <w:p w:rsidR="00BB01CC" w:rsidRPr="00B33D3F" w:rsidRDefault="00BB01CC" w:rsidP="00BB01CC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одновременное подключение слуха, зрения, моторики, памяти и логического мышления в процессе восприятия материала;</w:t>
      </w:r>
    </w:p>
    <w:p w:rsidR="00BB01CC" w:rsidRPr="00B33D3F" w:rsidRDefault="00BB01CC" w:rsidP="00BB01CC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опорных сигналов (ориентировочной основы действий);</w:t>
      </w:r>
    </w:p>
    <w:p w:rsidR="00BB01CC" w:rsidRPr="00B33D3F" w:rsidRDefault="00BB01CC" w:rsidP="00BB01CC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формулирование определений по установленному образцу, применение алгоритмов;</w:t>
      </w:r>
    </w:p>
    <w:p w:rsidR="00BB01CC" w:rsidRPr="00B33D3F" w:rsidRDefault="00BB01CC" w:rsidP="00BB01CC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взаимообучение, диалогические методики;</w:t>
      </w:r>
    </w:p>
    <w:p w:rsidR="00BB01CC" w:rsidRPr="00B33D3F" w:rsidRDefault="00BB01CC" w:rsidP="00BB01CC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комментированные упражнения;</w:t>
      </w:r>
    </w:p>
    <w:p w:rsidR="00BB01CC" w:rsidRPr="00B33D3F" w:rsidRDefault="00BB01CC" w:rsidP="00BB01CC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оптимальность темпа с позиции полного усвоения.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</w:pPr>
      <w:r w:rsidRPr="00B33D3F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 xml:space="preserve">Рекомендации по работе с  детьми  с ОВЗ: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проведение занятий в непринуждённой форме с установкой на успех каждого ученика;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учёт психофизических, личностных особенностей;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опора на компенсаторные возможности и зону ближайшего развития 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смена видов деятельности каждые 15-20 минут с целью предупреждения утомления и охранительного торможения;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принципа от простого к сложному;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переход к следующему изучению материала только после усвоения предыдущего;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поощрение малейших успехов детей, тактичная помощь, развитие веры в собственные силы и возможности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-создать особые условия;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изменить – усилить способы подачи учебной информации (показ на доске + карточка и др.);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- формы опроса - письменный, устные ответы, работа по индивидуальным карточкам;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BB01CC" w:rsidRPr="00B33D3F" w:rsidRDefault="00BB01CC" w:rsidP="00BB01C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Виды деятельности:</w:t>
      </w:r>
    </w:p>
    <w:p w:rsidR="00BB01CC" w:rsidRPr="00B33D3F" w:rsidRDefault="00BB01CC" w:rsidP="00BB01C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индивидуальная и коллективная учебная деятельность</w:t>
      </w:r>
    </w:p>
    <w:p w:rsidR="00BB01CC" w:rsidRPr="00B33D3F" w:rsidRDefault="00BB01CC" w:rsidP="00BB01C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проектная деятельность, ориентированная на создание социально- значимого продукта</w:t>
      </w:r>
    </w:p>
    <w:p w:rsidR="00BB01CC" w:rsidRPr="00B33D3F" w:rsidRDefault="00BB01CC" w:rsidP="00BB01C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социальная деятельность</w:t>
      </w:r>
    </w:p>
    <w:p w:rsidR="00BB01CC" w:rsidRPr="00B33D3F" w:rsidRDefault="00BB01CC" w:rsidP="00BB01C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творческая деятельность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1CC" w:rsidRPr="00B33D3F" w:rsidRDefault="00BB01CC" w:rsidP="00BB01CC">
      <w:pPr>
        <w:tabs>
          <w:tab w:val="left" w:pos="-709"/>
          <w:tab w:val="left" w:pos="851"/>
        </w:tabs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Ценностные ориентиры  содержания  учебного предмета</w:t>
      </w:r>
    </w:p>
    <w:p w:rsidR="00BB01CC" w:rsidRPr="00B33D3F" w:rsidRDefault="00BB01CC" w:rsidP="00BB01CC">
      <w:pPr>
        <w:tabs>
          <w:tab w:val="left" w:pos="-709"/>
          <w:tab w:val="left" w:pos="851"/>
        </w:tabs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B01CC" w:rsidRPr="00B33D3F" w:rsidRDefault="00BB01CC" w:rsidP="00BB01CC">
      <w:pPr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BB01CC" w:rsidRPr="00B33D3F" w:rsidRDefault="00BB01CC" w:rsidP="00BB01CC">
      <w:pPr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BB01CC" w:rsidRPr="00B33D3F" w:rsidRDefault="00BB01CC" w:rsidP="00BB01CC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BB01CC" w:rsidRPr="00B33D3F" w:rsidRDefault="00BB01CC" w:rsidP="00BB01CC">
      <w:pPr>
        <w:spacing w:after="0" w:line="240" w:lineRule="auto"/>
        <w:ind w:firstLine="708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·</w:t>
      </w:r>
      <w:r w:rsidRPr="00B33D3F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 xml:space="preserve">формирование основ гражданской идентичности личности </w:t>
      </w: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 базе: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·</w:t>
      </w:r>
      <w:r w:rsidRPr="00B33D3F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 xml:space="preserve">формирование психологических условий развития общения, сотрудничества </w:t>
      </w: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 основе: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·</w:t>
      </w:r>
      <w:r w:rsidRPr="00B33D3F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 xml:space="preserve">развитие ценностно-смысловой сферы личности </w:t>
      </w: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 основе общечеловеческих принципов нравственности и гуманизма: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– 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·</w:t>
      </w:r>
      <w:r w:rsidRPr="00B33D3F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 xml:space="preserve">развитие умения учиться </w:t>
      </w: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как первого шага к самообразованию и самовоспитанию, а именно: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·</w:t>
      </w:r>
      <w:r w:rsidRPr="00B33D3F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 xml:space="preserve">развитие самостоятельности, инициативы и ответственности личности </w:t>
      </w: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как условия её самоактуализации: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– развитие готовности к самостоятельным поступкам и действиям, ответственности за их результаты;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</w:t>
      </w: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>частности проявлять избирательность к информации, уважать частную жизнь и результаты труда других людей.</w:t>
      </w:r>
    </w:p>
    <w:p w:rsidR="00BB01CC" w:rsidRPr="00B33D3F" w:rsidRDefault="00BB01CC" w:rsidP="00BB0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Реализация ценностных ориентиров общего образования в единстве процессов обучения и воспитания, познавательного и </w:t>
      </w:r>
      <w:r w:rsidRPr="00B33D3F">
        <w:rPr>
          <w:rFonts w:ascii="Times New Roman" w:eastAsia="@Arial Unicode MS" w:hAnsi="Times New Roman" w:cs="Times New Roman"/>
          <w:sz w:val="24"/>
          <w:szCs w:val="24"/>
          <w:lang w:eastAsia="ru-RU"/>
        </w:rPr>
        <w:t>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учащихся.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240" w:lineRule="auto"/>
        <w:jc w:val="center"/>
        <w:outlineLvl w:val="0"/>
        <w:rPr>
          <w:rFonts w:ascii="Cambria" w:eastAsia="Times New Roman" w:hAnsi="Cambria" w:cs="Arial"/>
          <w:b/>
          <w:bCs/>
          <w:kern w:val="36"/>
          <w:sz w:val="28"/>
          <w:szCs w:val="24"/>
          <w:lang w:eastAsia="ru-RU"/>
        </w:rPr>
      </w:pPr>
      <w:r w:rsidRPr="00B33D3F">
        <w:rPr>
          <w:rFonts w:ascii="Cambria" w:eastAsia="Times New Roman" w:hAnsi="Cambria" w:cs="Arial"/>
          <w:b/>
          <w:bCs/>
          <w:kern w:val="36"/>
          <w:sz w:val="28"/>
          <w:szCs w:val="24"/>
          <w:lang w:eastAsia="ru-RU"/>
        </w:rPr>
        <w:t>Содержание учебного предмета</w:t>
      </w:r>
    </w:p>
    <w:p w:rsidR="00BB01CC" w:rsidRPr="00B33D3F" w:rsidRDefault="00BB01CC" w:rsidP="00BB01CC">
      <w:pPr>
        <w:shd w:val="clear" w:color="auto" w:fill="FFFFFF"/>
        <w:spacing w:after="0" w:line="240" w:lineRule="auto"/>
        <w:outlineLvl w:val="0"/>
        <w:rPr>
          <w:rFonts w:ascii="Cambria" w:eastAsia="Times New Roman" w:hAnsi="Cambria" w:cs="Arial"/>
          <w:b/>
          <w:bCs/>
          <w:color w:val="365F91"/>
          <w:kern w:val="36"/>
          <w:sz w:val="28"/>
          <w:szCs w:val="24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270" w:lineRule="atLeast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Виды  речевой деятельности</w:t>
      </w:r>
    </w:p>
    <w:p w:rsidR="00BB01CC" w:rsidRPr="00B33D3F" w:rsidRDefault="00BB01CC" w:rsidP="00BB01CC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Слушание.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BB01CC" w:rsidRPr="00B33D3F" w:rsidRDefault="00BB01CC" w:rsidP="00BB01CC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BB01CC" w:rsidRPr="00B33D3F" w:rsidRDefault="00BB01CC" w:rsidP="00BB01CC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Чтение.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 </w:t>
      </w:r>
      <w:r w:rsidRPr="00B33D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 и оценка содержания, языковых особенностей и структуры текста.</w:t>
      </w:r>
    </w:p>
    <w:p w:rsidR="00BB01CC" w:rsidRPr="00B33D3F" w:rsidRDefault="00BB01CC" w:rsidP="00BB01CC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Письмо.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B33D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просмотра фрагмента видеозаписи и т. п.).</w:t>
      </w:r>
    </w:p>
    <w:p w:rsidR="00BB01CC" w:rsidRPr="00B33D3F" w:rsidRDefault="00BB01CC" w:rsidP="00BB01C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B01CC" w:rsidRPr="00B33D3F" w:rsidRDefault="00BB01CC" w:rsidP="00BB01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СИСТЕМАТИЧЕСКИЙ КУРС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B01CC" w:rsidRPr="00B33D3F" w:rsidRDefault="00BB01CC" w:rsidP="00BB01C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Фонетика и орфоэпия.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 – мягкости согласных звуков. Различение звонких и глухих согласных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Фонетический анализ слова.</w:t>
      </w:r>
    </w:p>
    <w:p w:rsidR="00BB01CC" w:rsidRPr="00B33D3F" w:rsidRDefault="00BB01CC" w:rsidP="00BB01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Графика.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Различение звуков и букв. Обозначение на письме твёрдости и мягкости согласных звуков. Использование на письме разделительных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ь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ъ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Установление соотношения звукового и буквенного состава слов типа стол, конь; в словах с йотированными гласными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е, ё, ю, я;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 словах с непроизносимыми согласными.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Использование небуквенных графических средств: пробела между словами,  пробела между словами, знака переноса, красной строки (абзаца), пунктуационных знаков (в пределах изученного).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BB01CC" w:rsidRPr="00B33D3F" w:rsidRDefault="00BB01CC" w:rsidP="00BB01C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Лексика. 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Понимание слова как единства звучания и значения. Выявление слов, значение которых требует уточнения.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Состав слова (морфемика).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(постфикса –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ся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),основы.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Морфология. 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Части речи; деление частей речи на самостоятельные и служебные.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Имя существительное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Значение и употребление в речи. Различение имён существительных одушевлённых и неодушевлённых по вопросам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кто?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что?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Выделение имён существительных собственных и нарицательных.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Различение имён существительных мужского, женского и среднего рода. Изменение существительных по числам. Начальная форма имени существительного. Изменение существительных по падежам. Определение падежных и смысловых  (синтаксических) вопросов. Определение принадлежности имён существительных к 1- му, 2 – му, 3 –му склонению. Словообразование имён существительных. Морфологический разбор имён существительных.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Имя прилагательное.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Значение и употребление в речи. Изменение прилагательных по родам, числам и падежам, кроме прилагательных на –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ий, -ья, -ов, -ин.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Зависимость формы имени прилагательного от формы имени существительного. Начальная форма имени прилагательного. Словообразование имён прилагательных. Морфологический разбор имён прилагательных.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Местоимение.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Общее представление о местоимении. Личные местоимения. Значение и употребление в речи. Личные местоимения 1- го, 2- го, 3 – го лица единственного и множественного числа. Склонение личных местоимений.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Числительное.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Общее представление о числительных. Значение и употребление в речи количественных и порядковых числительных.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Глагол.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Значение и употребление в речи. Неопределённая форма глагола. Различение глаголов, отвечающих на вопросы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что сделать?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что делать?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Изменение глаголов по временам: настоящее, прошедшее и будущее время. Изменение глаголов по лицам и числам в настоящем и будущем времени (спряжение). Способы определения </w:t>
      </w:r>
      <w:r w:rsidRPr="00B33D3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B33D3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спряжения глаголов (практическое овладение). Изменение глаголов прошедшего времени по родам и числам. Возвратные глаголы. Словообразование глаголов от других частей речи. Морфологический разбор глаголов.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Наречие.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Значение и употребление в речи.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Предлог.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Союз.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Союзы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и, а, но,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их роль в речи.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Частица.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Частица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не,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её значение.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Синтаксис.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Различение предложения, словосочетания, слова (осознание их сходства и различия). Определение в словосочетании главного и зависимого слов при помощи вопроса.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Простое предложение.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Предложения распространённые и нераспространённые. Синтаксический анализ простого предложения с двумя главными членами.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Нахождение однородных членов и самостоятельное составление предложений с ними без союзов и с союзами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и, а, но.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интонации перечисления в предложениях с однородными членами.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Нахождение в предложении обращения (в начале, в середине или в конце предложения).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Сложное предложение.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(общее представление). Различение простых и сложных предложений. 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Орфография и пунктуация.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правил правописания и пунктуации: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● сочетания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жи – ши, ча – ща, чу – щу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 положении под ударением;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● сочетания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чк-чн, чт, нч, щн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и др.;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перенос слов;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прописная буква в начале предложения, в именах собственных;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проверяемые безударные гласные в корне слова;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парные звонкие и глухие согласные в корне слова;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непроизносимые согласные;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непроверяемые  гласные и согласные в корне слова (на ограниченном перечне слов);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непроверяемые буквы – орфограммы гласных и согласных звуков в корне слова;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гласные и согласные в неизменяемых на письме приставках;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● разделительные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ъ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ь;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мягкий знак после шипящих на конце имён существительных (речь, рожь, мышь);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● соединительные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, в сложных словах (самолёт, вездеход);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●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е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 суффиксах имён существительных (ключик – ключика, замочек – замочка);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● безударные падежные окончания имён существительных (кроме существительных на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–мя, -ий, -ье, -ия, -ов, -ин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безударные падежные окончания имён прилагательных;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раздельное написание предлогов с именами существительными;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раздельное написание предлогов с личными местоимениями;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● раздельное написание частицы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не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с глаголами;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мягкий знак после шипящих на конце глаголов во 2- м лице единственного числа (читаешь, учишься);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● мягкий знак в глаголах в сочетании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–ться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безударные личные окончания глаголов;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раздельное написание предлогов с другими словами;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знаки препинания в конце предложения: точка, вопросительный и восклицательные знаки;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знаки препинания (запятая) в предложениях с однородными членами;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● запятая при обращении в предложениях;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●запятая между частями в сложном предложении.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Развитие речи.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ситуации общения: с какой целью, с кем и где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происходит общение? 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 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использование разных типов речи (описание, повествование, рассуждение).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Последовательность предложений в тексте.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Последовательность частей текста (абзацев).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текста. Составление планов к заданным текстам. Создание собственных текстов по предложенным и самостоятельно составленным планам. 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Типы текстов: описание, повествование, рассуждение, их особенности.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Знакомство с жанрами письма и поздравления.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сочинение – повествование, сочинение – описание, сочинение – рассуждение.</w:t>
      </w:r>
    </w:p>
    <w:p w:rsidR="00BB01CC" w:rsidRPr="006071E0" w:rsidRDefault="00BB01CC" w:rsidP="00BB01C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7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СОДЕРЖАНИЕ  УЧЕБНОГО ПРЕДМЕТА, </w:t>
      </w:r>
      <w:r w:rsidRPr="006071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 класс.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1E0">
        <w:rPr>
          <w:rFonts w:ascii="Calibri" w:eastAsia="Times New Roman" w:hAnsi="Calibri" w:cs="Times New Roman"/>
          <w:lang w:eastAsia="ru-RU"/>
        </w:rPr>
        <w:t xml:space="preserve">                                              </w:t>
      </w:r>
      <w:r w:rsidRPr="00607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Наша речь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речи. Требования к речи. Диалог и монолог.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587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Текст </w:t>
      </w:r>
      <w:r w:rsidRPr="00607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Текст.   Признаки   текста.   Тема   и   главная   мысль   текста.   Части   текста.   Построение   текста.  Воспроизведение текста.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Предложение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Предложение. Члены предложения. Связь слов в предложении.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Слова, слова, слова…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Слово  и  его  значение.  Синонимы  и  антонимы.  Однокоренные  слова.  Слог.  Ударение.  Перенос  слова. Ударение словесное и логическое. Перенос слова по слогам.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  <w:r w:rsidR="00587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Звуки и буквы </w:t>
      </w:r>
      <w:r w:rsidRPr="00607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Звуки   и   буквы    (повторение,   уточнение).    Русский    алфавит,   или   Азбука.    Гласные    звуки.  Правописание слов с безударным гласным звуком в корне слова. Согласные звуки. Согласный звук [й]  и буква  «и краткое». Слова с  удвоенными согласными. Твердый и мягкий согласные звуки и буквы  для их обозначения. Мягкий знак (ь). Правописание буквосочетаний с шипящими звуками. Звонкие и  глухие согласные звуки. Правописание слов с парными по глухости-звонкости согласными на конце  слова и перед согласным. Разделительный мягкий знак (ь).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Части речи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Части  речи.  Имя  существительное.  Одушевленные  и  неодушевленные  имена  существительные.  Собственные и нарицательные имена существительные. Число имен существительных. Глагол. Глагол  как часть речи. Число глагола. Текст-повествование и </w:t>
      </w:r>
      <w:r w:rsidRPr="006071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роль в нем глаголов. Имя прилагательное. Имя  прилагательное  как  часть  речи.  Единственное  и  множественное  число  имен  прилагательных.  Текст- описание  и  роль  в  нем  имен  прилагательных.  Местоимение.  Личное  местоимение  как  часть  речи.  Текст-рассуждение. Предлоги.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607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</w:t>
      </w:r>
    </w:p>
    <w:p w:rsidR="00BB01CC" w:rsidRPr="006071E0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01CC" w:rsidRPr="006071E0" w:rsidRDefault="00BB01CC" w:rsidP="00BB01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7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планирование, 2 класс</w:t>
      </w:r>
    </w:p>
    <w:p w:rsidR="00BB01CC" w:rsidRPr="006071E0" w:rsidRDefault="00BB01CC" w:rsidP="00BB01CC">
      <w:pPr>
        <w:spacing w:after="0"/>
        <w:ind w:left="567" w:right="8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31"/>
        <w:gridCol w:w="4655"/>
        <w:gridCol w:w="2868"/>
      </w:tblGrid>
      <w:tr w:rsidR="00BB01CC" w:rsidRPr="006071E0" w:rsidTr="004C61A7">
        <w:tc>
          <w:tcPr>
            <w:tcW w:w="1231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55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868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Всего часов</w:t>
            </w:r>
          </w:p>
        </w:tc>
      </w:tr>
      <w:tr w:rsidR="00BB01CC" w:rsidRPr="006071E0" w:rsidTr="004C61A7">
        <w:tc>
          <w:tcPr>
            <w:tcW w:w="1231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55" w:type="dxa"/>
          </w:tcPr>
          <w:p w:rsidR="00BB01CC" w:rsidRPr="006071E0" w:rsidRDefault="00BB01CC" w:rsidP="004C61A7">
            <w:pPr>
              <w:spacing w:after="0"/>
              <w:ind w:left="567" w:right="8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Наша речь</w:t>
            </w:r>
          </w:p>
        </w:tc>
        <w:tc>
          <w:tcPr>
            <w:tcW w:w="2868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1CC" w:rsidRPr="006071E0" w:rsidTr="004C61A7">
        <w:tc>
          <w:tcPr>
            <w:tcW w:w="1231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55" w:type="dxa"/>
          </w:tcPr>
          <w:p w:rsidR="00BB01CC" w:rsidRPr="006071E0" w:rsidRDefault="00BB01CC" w:rsidP="004C61A7">
            <w:pPr>
              <w:spacing w:after="0"/>
              <w:ind w:left="567" w:right="8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 </w:t>
            </w:r>
          </w:p>
        </w:tc>
        <w:tc>
          <w:tcPr>
            <w:tcW w:w="2868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1CC" w:rsidRPr="006071E0" w:rsidTr="004C61A7">
        <w:tc>
          <w:tcPr>
            <w:tcW w:w="1231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55" w:type="dxa"/>
          </w:tcPr>
          <w:p w:rsidR="00BB01CC" w:rsidRPr="006071E0" w:rsidRDefault="00BB01CC" w:rsidP="004C61A7">
            <w:pPr>
              <w:spacing w:after="0"/>
              <w:ind w:left="567" w:right="8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</w:t>
            </w:r>
          </w:p>
        </w:tc>
        <w:tc>
          <w:tcPr>
            <w:tcW w:w="2868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1CC" w:rsidRPr="006071E0" w:rsidTr="004C61A7">
        <w:tc>
          <w:tcPr>
            <w:tcW w:w="1231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55" w:type="dxa"/>
          </w:tcPr>
          <w:p w:rsidR="00BB01CC" w:rsidRPr="006071E0" w:rsidRDefault="00BB01CC" w:rsidP="004C61A7">
            <w:pPr>
              <w:spacing w:after="0"/>
              <w:ind w:left="567" w:right="8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слова, слова</w:t>
            </w:r>
          </w:p>
        </w:tc>
        <w:tc>
          <w:tcPr>
            <w:tcW w:w="2868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1CC" w:rsidRPr="006071E0" w:rsidTr="004C61A7">
        <w:tc>
          <w:tcPr>
            <w:tcW w:w="1231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55" w:type="dxa"/>
          </w:tcPr>
          <w:p w:rsidR="00BB01CC" w:rsidRPr="006071E0" w:rsidRDefault="00BB01CC" w:rsidP="004C61A7">
            <w:pPr>
              <w:spacing w:after="0"/>
              <w:ind w:left="567" w:right="8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и буквы</w:t>
            </w:r>
          </w:p>
        </w:tc>
        <w:tc>
          <w:tcPr>
            <w:tcW w:w="2868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1CC" w:rsidRPr="006071E0" w:rsidTr="004C61A7">
        <w:tc>
          <w:tcPr>
            <w:tcW w:w="1231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55" w:type="dxa"/>
          </w:tcPr>
          <w:p w:rsidR="00BB01CC" w:rsidRPr="006071E0" w:rsidRDefault="00BB01CC" w:rsidP="004C61A7">
            <w:pPr>
              <w:spacing w:after="0"/>
              <w:ind w:left="567" w:right="8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буквосочетаний с шипящими звуками</w:t>
            </w:r>
          </w:p>
        </w:tc>
        <w:tc>
          <w:tcPr>
            <w:tcW w:w="2868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1CC" w:rsidRPr="006071E0" w:rsidTr="004C61A7">
        <w:tc>
          <w:tcPr>
            <w:tcW w:w="1231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55" w:type="dxa"/>
          </w:tcPr>
          <w:p w:rsidR="00BB01CC" w:rsidRPr="006071E0" w:rsidRDefault="00BB01CC" w:rsidP="004C61A7">
            <w:pPr>
              <w:spacing w:after="0"/>
              <w:ind w:left="567" w:right="8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</w:t>
            </w:r>
          </w:p>
        </w:tc>
        <w:tc>
          <w:tcPr>
            <w:tcW w:w="2868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1CC" w:rsidRPr="006071E0" w:rsidTr="004C61A7">
        <w:tc>
          <w:tcPr>
            <w:tcW w:w="1231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55" w:type="dxa"/>
          </w:tcPr>
          <w:p w:rsidR="00BB01CC" w:rsidRPr="006071E0" w:rsidRDefault="00BB01CC" w:rsidP="004C61A7">
            <w:pPr>
              <w:spacing w:after="0"/>
              <w:ind w:left="567" w:right="8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2868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1CC" w:rsidRPr="006071E0" w:rsidTr="004C61A7">
        <w:tc>
          <w:tcPr>
            <w:tcW w:w="1231" w:type="dxa"/>
          </w:tcPr>
          <w:p w:rsidR="00BB01CC" w:rsidRPr="006071E0" w:rsidRDefault="00BB01CC" w:rsidP="004C61A7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55" w:type="dxa"/>
          </w:tcPr>
          <w:p w:rsidR="00BB01CC" w:rsidRPr="006071E0" w:rsidRDefault="00BB01CC" w:rsidP="004C61A7">
            <w:pPr>
              <w:spacing w:after="0"/>
              <w:ind w:left="567" w:right="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68" w:type="dxa"/>
          </w:tcPr>
          <w:p w:rsidR="00BB01CC" w:rsidRPr="006071E0" w:rsidRDefault="00BB01CC" w:rsidP="00587DFD">
            <w:pPr>
              <w:spacing w:after="0"/>
              <w:ind w:left="567" w:right="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87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6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часов</w:t>
            </w:r>
          </w:p>
        </w:tc>
      </w:tr>
    </w:tbl>
    <w:p w:rsidR="00BB01CC" w:rsidRPr="00B33D3F" w:rsidRDefault="00BB01CC" w:rsidP="00BB01CC">
      <w:pPr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BB01CC" w:rsidRPr="00113DE1" w:rsidRDefault="00BB01CC" w:rsidP="00BB01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D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часть по русскому языку</w:t>
      </w:r>
    </w:p>
    <w:tbl>
      <w:tblPr>
        <w:tblStyle w:val="11"/>
        <w:tblW w:w="0" w:type="auto"/>
        <w:tblInd w:w="-318" w:type="dxa"/>
        <w:tblLook w:val="04A0"/>
      </w:tblPr>
      <w:tblGrid>
        <w:gridCol w:w="2049"/>
        <w:gridCol w:w="1688"/>
        <w:gridCol w:w="1528"/>
        <w:gridCol w:w="1532"/>
        <w:gridCol w:w="1532"/>
        <w:gridCol w:w="1560"/>
      </w:tblGrid>
      <w:tr w:rsidR="00BB01CC" w:rsidRPr="00113DE1" w:rsidTr="004C61A7">
        <w:tc>
          <w:tcPr>
            <w:tcW w:w="2049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688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28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32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       III</w:t>
            </w:r>
          </w:p>
        </w:tc>
        <w:tc>
          <w:tcPr>
            <w:tcW w:w="1532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     IV</w:t>
            </w:r>
          </w:p>
        </w:tc>
        <w:tc>
          <w:tcPr>
            <w:tcW w:w="1560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всего</w:t>
            </w:r>
          </w:p>
        </w:tc>
      </w:tr>
      <w:tr w:rsidR="00BB01CC" w:rsidRPr="00113DE1" w:rsidTr="004C61A7">
        <w:trPr>
          <w:trHeight w:val="931"/>
        </w:trPr>
        <w:tc>
          <w:tcPr>
            <w:tcW w:w="2049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688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2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B01CC" w:rsidRPr="00113DE1" w:rsidTr="004C61A7">
        <w:tblPrEx>
          <w:tblLook w:val="0000"/>
        </w:tblPrEx>
        <w:trPr>
          <w:trHeight w:val="1000"/>
        </w:trPr>
        <w:tc>
          <w:tcPr>
            <w:tcW w:w="2049" w:type="dxa"/>
          </w:tcPr>
          <w:p w:rsidR="00BB01CC" w:rsidRPr="00113DE1" w:rsidRDefault="00BB01CC" w:rsidP="004C61A7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Диктант</w:t>
            </w:r>
          </w:p>
        </w:tc>
        <w:tc>
          <w:tcPr>
            <w:tcW w:w="1688" w:type="dxa"/>
          </w:tcPr>
          <w:p w:rsidR="00BB01CC" w:rsidRPr="00113DE1" w:rsidRDefault="00BB01CC" w:rsidP="004C61A7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28" w:type="dxa"/>
          </w:tcPr>
          <w:p w:rsidR="00BB01CC" w:rsidRPr="00113DE1" w:rsidRDefault="00BB01CC" w:rsidP="004C61A7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32" w:type="dxa"/>
          </w:tcPr>
          <w:p w:rsidR="00BB01CC" w:rsidRPr="00113DE1" w:rsidRDefault="00BB01CC" w:rsidP="004C61A7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32" w:type="dxa"/>
          </w:tcPr>
          <w:p w:rsidR="00BB01CC" w:rsidRPr="00113DE1" w:rsidRDefault="00BB01CC" w:rsidP="004C61A7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B01CC" w:rsidRPr="00113DE1" w:rsidRDefault="00BB01CC" w:rsidP="004C61A7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</w:tbl>
    <w:p w:rsidR="00BB01CC" w:rsidRPr="00113DE1" w:rsidRDefault="00BB01CC" w:rsidP="00BB01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113DE1" w:rsidRDefault="00BB01CC" w:rsidP="00BB01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113DE1" w:rsidRDefault="00BB01CC" w:rsidP="00BB01CC">
      <w:pPr>
        <w:widowControl w:val="0"/>
        <w:tabs>
          <w:tab w:val="left" w:pos="713"/>
        </w:tabs>
        <w:spacing w:after="251" w:line="248" w:lineRule="exact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13DE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Развитие речи</w:t>
      </w:r>
    </w:p>
    <w:tbl>
      <w:tblPr>
        <w:tblStyle w:val="11"/>
        <w:tblW w:w="9356" w:type="dxa"/>
        <w:tblInd w:w="-34" w:type="dxa"/>
        <w:tblLook w:val="04A0"/>
      </w:tblPr>
      <w:tblGrid>
        <w:gridCol w:w="2552"/>
        <w:gridCol w:w="3260"/>
        <w:gridCol w:w="3544"/>
      </w:tblGrid>
      <w:tr w:rsidR="00BB01CC" w:rsidRPr="00113DE1" w:rsidTr="004C61A7">
        <w:tc>
          <w:tcPr>
            <w:tcW w:w="2552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ru-RU"/>
              </w:rPr>
              <w:t>Четверти</w:t>
            </w:r>
          </w:p>
        </w:tc>
        <w:tc>
          <w:tcPr>
            <w:tcW w:w="3260" w:type="dxa"/>
          </w:tcPr>
          <w:p w:rsidR="00BB01CC" w:rsidRPr="00113DE1" w:rsidRDefault="00BB01CC" w:rsidP="004C61A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Обучающие</w:t>
            </w:r>
          </w:p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ru-RU"/>
              </w:rPr>
              <w:t>изложения</w:t>
            </w:r>
          </w:p>
        </w:tc>
        <w:tc>
          <w:tcPr>
            <w:tcW w:w="3544" w:type="dxa"/>
          </w:tcPr>
          <w:p w:rsidR="00BB01CC" w:rsidRPr="00113DE1" w:rsidRDefault="00BB01CC" w:rsidP="004C61A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13D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Обучающие</w:t>
            </w:r>
          </w:p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ru-RU"/>
              </w:rPr>
              <w:t>сочинения</w:t>
            </w:r>
          </w:p>
        </w:tc>
      </w:tr>
      <w:tr w:rsidR="00BB01CC" w:rsidRPr="00113DE1" w:rsidTr="004C61A7">
        <w:tc>
          <w:tcPr>
            <w:tcW w:w="2552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3260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544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B01CC" w:rsidRPr="00113DE1" w:rsidTr="004C61A7">
        <w:tc>
          <w:tcPr>
            <w:tcW w:w="2552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3260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4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B01CC" w:rsidRPr="00113DE1" w:rsidTr="004C61A7">
        <w:tc>
          <w:tcPr>
            <w:tcW w:w="2552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3260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B01CC" w:rsidRPr="00113DE1" w:rsidTr="004C61A7">
        <w:tc>
          <w:tcPr>
            <w:tcW w:w="2552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3260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544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B01CC" w:rsidRPr="00B33D3F" w:rsidTr="004C61A7">
        <w:tc>
          <w:tcPr>
            <w:tcW w:w="2552" w:type="dxa"/>
          </w:tcPr>
          <w:p w:rsidR="00BB01CC" w:rsidRPr="00113DE1" w:rsidRDefault="00587DFD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Итого: 16</w:t>
            </w:r>
            <w:r w:rsidR="00BB01CC" w:rsidRPr="00113DE1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3260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BB01CC" w:rsidRPr="00113DE1" w:rsidRDefault="00BB01CC" w:rsidP="004C61A7">
            <w:pPr>
              <w:widowControl w:val="0"/>
              <w:tabs>
                <w:tab w:val="left" w:pos="713"/>
              </w:tabs>
              <w:spacing w:after="251" w:line="248" w:lineRule="exact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ru-RU"/>
              </w:rPr>
            </w:pPr>
            <w:r w:rsidRPr="00113DE1">
              <w:rPr>
                <w:rFonts w:ascii="Times New Roman" w:eastAsia="Arial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</w:tbl>
    <w:p w:rsidR="00BB01CC" w:rsidRPr="00B33D3F" w:rsidRDefault="00BB01CC" w:rsidP="00BB01CC">
      <w:pPr>
        <w:widowControl w:val="0"/>
        <w:tabs>
          <w:tab w:val="left" w:pos="713"/>
        </w:tabs>
        <w:spacing w:after="251" w:line="248" w:lineRule="exact"/>
        <w:jc w:val="center"/>
        <w:rPr>
          <w:rFonts w:ascii="Times New Roman" w:eastAsia="Arial" w:hAnsi="Times New Roman" w:cs="Times New Roman"/>
          <w:b/>
          <w:sz w:val="28"/>
          <w:szCs w:val="28"/>
          <w:highlight w:val="yellow"/>
          <w:lang w:eastAsia="ru-RU"/>
        </w:rPr>
      </w:pPr>
    </w:p>
    <w:p w:rsidR="00BB01CC" w:rsidRPr="00113DE1" w:rsidRDefault="00BB01CC" w:rsidP="00BB01CC">
      <w:pPr>
        <w:widowControl w:val="0"/>
        <w:tabs>
          <w:tab w:val="left" w:pos="713"/>
        </w:tabs>
        <w:spacing w:after="251" w:line="248" w:lineRule="exact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113DE1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- Изложения и сочинения носят обучающий характер.</w:t>
      </w:r>
    </w:p>
    <w:p w:rsidR="00BB01CC" w:rsidRDefault="00BB01CC" w:rsidP="00BB01CC">
      <w:pPr>
        <w:keepNext/>
        <w:keepLines/>
        <w:spacing w:after="175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01CC" w:rsidRPr="00B33D3F" w:rsidRDefault="00BB01CC" w:rsidP="00BB01CC">
      <w:pPr>
        <w:keepNext/>
        <w:keepLines/>
        <w:spacing w:after="175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УМК « Школа России»</w:t>
      </w:r>
    </w:p>
    <w:p w:rsidR="00BB01CC" w:rsidRPr="00B33D3F" w:rsidRDefault="00BB01CC" w:rsidP="00BB01CC">
      <w:pPr>
        <w:keepNext/>
        <w:keepLines/>
        <w:spacing w:after="175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Литература для учителя</w:t>
      </w:r>
    </w:p>
    <w:p w:rsidR="00BB01CC" w:rsidRPr="00B33D3F" w:rsidRDefault="00BB01CC" w:rsidP="00BB01CC">
      <w:pPr>
        <w:numPr>
          <w:ilvl w:val="0"/>
          <w:numId w:val="10"/>
        </w:numPr>
        <w:tabs>
          <w:tab w:val="left" w:pos="9356"/>
        </w:tabs>
        <w:autoSpaceDE w:val="0"/>
        <w:autoSpaceDN w:val="0"/>
        <w:adjustRightInd w:val="0"/>
        <w:spacing w:after="0" w:line="276" w:lineRule="auto"/>
        <w:ind w:righ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«Примерные программы по учебным предметам». /</w:t>
      </w:r>
      <w:r w:rsidRPr="00B33D3F">
        <w:rPr>
          <w:rFonts w:ascii="Times New Roman" w:eastAsia="Calibri" w:hAnsi="Times New Roman" w:cs="Times New Roman"/>
          <w:sz w:val="24"/>
          <w:szCs w:val="24"/>
        </w:rPr>
        <w:t>Составитель: Е.С. Савинов, член-корреспондент;  РАО  А.М. Кондаков,  академик  Л.П. Кезина./</w:t>
      </w:r>
    </w:p>
    <w:p w:rsidR="00BB01CC" w:rsidRPr="00B33D3F" w:rsidRDefault="00BB01CC" w:rsidP="00BB01CC">
      <w:pPr>
        <w:keepNext/>
        <w:keepLines/>
        <w:spacing w:after="175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(Стандарты  второго  поколения).  М.: Просвещение, 2015г</w:t>
      </w:r>
    </w:p>
    <w:p w:rsidR="00BB01CC" w:rsidRPr="00B33D3F" w:rsidRDefault="00BB01CC" w:rsidP="00BB01CC">
      <w:pPr>
        <w:keepNext/>
        <w:keepLines/>
        <w:numPr>
          <w:ilvl w:val="0"/>
          <w:numId w:val="10"/>
        </w:numPr>
        <w:spacing w:after="175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Сборник рабочих программ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«Школа России» .Русский язык.2 класс</w:t>
      </w:r>
    </w:p>
    <w:p w:rsidR="00BB01CC" w:rsidRPr="00B33D3F" w:rsidRDefault="00BB01CC" w:rsidP="00BB01CC">
      <w:pPr>
        <w:spacing w:after="0" w:line="240" w:lineRule="auto"/>
        <w:ind w:left="709" w:right="26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(авт: В. П. Канакина, В. Г. Горецкий, М. В. Бойкина, М. Н. Дементьева, Н. А. Стефаненко) . М. : Просвещение, 2015 г</w:t>
      </w:r>
    </w:p>
    <w:p w:rsidR="00BB01CC" w:rsidRPr="00B33D3F" w:rsidRDefault="00BB01CC" w:rsidP="00BB01CC">
      <w:pPr>
        <w:spacing w:after="0" w:line="240" w:lineRule="auto"/>
        <w:ind w:left="40" w:right="2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numPr>
          <w:ilvl w:val="0"/>
          <w:numId w:val="8"/>
        </w:numPr>
        <w:spacing w:after="0" w:line="240" w:lineRule="auto"/>
        <w:ind w:right="2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Поурочные разработки по русскому языку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. 2кл.</w:t>
      </w:r>
    </w:p>
    <w:p w:rsidR="00BB01CC" w:rsidRPr="00B33D3F" w:rsidRDefault="00BB01CC" w:rsidP="00BB01CC">
      <w:pPr>
        <w:spacing w:after="0" w:line="240" w:lineRule="auto"/>
        <w:ind w:left="360" w:right="2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(авт. О. В. Дмитриева). М.: ВАКО, 2015 г.</w:t>
      </w:r>
    </w:p>
    <w:p w:rsidR="00BB01CC" w:rsidRPr="00B33D3F" w:rsidRDefault="00BB01CC" w:rsidP="00BB01CC">
      <w:pPr>
        <w:spacing w:after="0" w:line="312" w:lineRule="exact"/>
        <w:ind w:left="40" w:right="2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pacing w:after="0" w:line="312" w:lineRule="exact"/>
        <w:ind w:left="40" w:right="26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Литература для учащихся</w:t>
      </w:r>
    </w:p>
    <w:p w:rsidR="00BB01CC" w:rsidRPr="00B33D3F" w:rsidRDefault="00BB01CC" w:rsidP="00BB01CC">
      <w:pPr>
        <w:spacing w:after="0" w:line="312" w:lineRule="exact"/>
        <w:ind w:left="40" w:right="2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numPr>
          <w:ilvl w:val="0"/>
          <w:numId w:val="9"/>
        </w:numPr>
        <w:spacing w:after="0" w:line="240" w:lineRule="auto"/>
        <w:ind w:right="2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Русский язык. 2 класс, </w:t>
      </w:r>
    </w:p>
    <w:p w:rsidR="00BB01CC" w:rsidRPr="00B33D3F" w:rsidRDefault="00BB01CC" w:rsidP="00BB01CC">
      <w:pPr>
        <w:spacing w:after="0" w:line="240" w:lineRule="auto"/>
        <w:ind w:left="760" w:right="2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(авт.: В. П. Канакина, Г.Горецкий)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.М.: Просвещение, 2017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Тематическое планирование  уроков  для детей с ОВЗ соответствует планированию, составленному в рабочей программе начального общего образования, с использованием комплекта учебников, принятого школой для работы на уроках.</w:t>
      </w:r>
    </w:p>
    <w:p w:rsidR="00BB01CC" w:rsidRPr="00B33D3F" w:rsidRDefault="00BB01CC" w:rsidP="00BB01CC">
      <w:pPr>
        <w:spacing w:after="0"/>
        <w:ind w:left="-284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01CC" w:rsidRPr="00B33D3F" w:rsidRDefault="00BB01CC" w:rsidP="00BB01CC">
      <w:pPr>
        <w:spacing w:after="0"/>
        <w:ind w:left="-284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 учебного предмета</w:t>
      </w:r>
    </w:p>
    <w:p w:rsidR="00BB01CC" w:rsidRPr="00B33D3F" w:rsidRDefault="00BB01CC" w:rsidP="00BB01CC">
      <w:pPr>
        <w:spacing w:after="0"/>
        <w:ind w:left="-284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(личностные, метапредметные и предметные )</w:t>
      </w:r>
    </w:p>
    <w:p w:rsidR="00BB01CC" w:rsidRPr="00B33D3F" w:rsidRDefault="00BB01CC" w:rsidP="00BB01CC">
      <w:pPr>
        <w:spacing w:after="0"/>
        <w:ind w:left="-284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01CC" w:rsidRPr="00B33D3F" w:rsidRDefault="00BB01CC" w:rsidP="00BB01CC">
      <w:pPr>
        <w:spacing w:after="0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АООП НОО обучающихся с ЗПР определяет уровень овладения предметными результатами: базовый уровень (обязательный минимум содержания основной образовательной программы) – является обязательным для всех обучающихся с задержкой психического развития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Данная программа обеспечивает достижение учениками 2 класса следующих личностных, метапредметных и предметных результатов.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c учётом устойчивых познавательных интересов, a также на основе формирования уважительного отношения к труду, развития опыта участия в социально значимом труде;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3)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4)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Формирование уважительного отношения к иному мнению, истории и культуре других народов;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6) Формирование коммуникативной компетентности в общении и сотрудничестве co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7) Развитие эстетического сознания через освоение художественного наследия народов России и мира, творческой деятельности эстетического характера;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9) Развитие навыков сотрудничества co взрослыми и сверстниками в учебном процессе и других социальных ситуациях.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270" w:lineRule="atLeast"/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Учитель продолжает создавать условия для достижения учащимися следующих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метапредметных результатов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изучения курса «Русский язык»: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Овладение способностью принимать и сохранять цели и задачи учебной деятельности, поиска средств ее осуществления;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Формирование умения планировать, контролировать и оценивать учебные действия в соответствии c поставленной задачей и условиями ее реализации; определять наиболее эффективные способы достижения результата;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4) Освоение начальных форм познавательной и личностной рефлексии;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5)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Использование различных способов поиска (в справочных источниках: в учебниках и других учебных пособиях, в словарях), обработки, анализа, организации, передачи и интерпретации информации в соответствии c коммуникативными и познавательными задачами и технологиями учебного предмета;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7) Овладение навыками смыслового чтения текстов различных стилей и жанров в соответствии c целями и задачами; осознанно строить речевое высказывание в соответствии c задачами коммуникации и составлять тексты в устной и письменной формах;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8) Готовность слушать собеседника и вести диалог; готовность признавать возможность существования различных точек зрения с права каждого иметь свою; излагать своё мнение и аргументировать свою точку зрения и оценку событий;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9) Определение общей цели и путей её достижения; умение договариваться o распределении функций и ролей, осуществлять взаимный контроль в совместной деятельности;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10) Овладение начальными сведениями o сущности и особенностях изучаемого объекта системы русского родного языка, осознание учащимися двух реальностей — окружающего мира и слова,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отражающего этот мир во всем его многообразии, осознание единства и различия этик реальностей; 11) овладение базовыми предметными и межпредметными понятиями, отражающими существенные связи и отношения между объектами и процессами;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12) Умение работать в материальной и информационной среде начального общего образования (в том числе c учебными моделями) в соответствии c содержанием предмета «Русский язык». </w:t>
      </w:r>
    </w:p>
    <w:p w:rsidR="00BB01CC" w:rsidRPr="00B33D3F" w:rsidRDefault="00BB01CC" w:rsidP="00BB01CC">
      <w:pPr>
        <w:shd w:val="clear" w:color="auto" w:fill="FFFFFF"/>
        <w:spacing w:after="0" w:line="270" w:lineRule="atLeast"/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Учитель продолжает создавать условия для достижения учащимися следующих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предметных результатов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изучения курса «Русский язык»: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1) Формирование первоначальных представлений o единстве и многообразии языкового и культурного пространства России, o языке как основе национального самосознания;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общения: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3) Сформированность позитивного отношения к правильной устной и письменной речи как показателям общей культуры и гражданской позиции человека;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Овладение первоначальными представлениями o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5) Овладение учебными действиями c языковыми единицами и умение использовать знания для решения познавательных, практических и коммуникативных задач;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 Умение применять орфографические правила и правила постановки знаков препинания (в объеме изученного) при записи собственных и предложенных текстов; </w:t>
      </w:r>
    </w:p>
    <w:p w:rsidR="00BB01CC" w:rsidRPr="00B33D3F" w:rsidRDefault="00BB01CC" w:rsidP="00BB01C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7) Способность проверять написанное. </w:t>
      </w:r>
    </w:p>
    <w:p w:rsidR="00BB01CC" w:rsidRPr="00B33D3F" w:rsidRDefault="00BB01CC" w:rsidP="00BB0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B01CC" w:rsidRPr="00B33D3F" w:rsidRDefault="00BB01CC" w:rsidP="00BB0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требования к знаниям, умениям и</w:t>
      </w:r>
    </w:p>
    <w:p w:rsidR="00BB01CC" w:rsidRPr="00B33D3F" w:rsidRDefault="00BB01CC" w:rsidP="00BB0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навыкам для учащихся ОВЗ к концу 2 класса</w:t>
      </w:r>
    </w:p>
    <w:p w:rsidR="00BB01CC" w:rsidRPr="00B33D3F" w:rsidRDefault="00BB01CC" w:rsidP="00BB0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знать/понимать:</w:t>
      </w:r>
    </w:p>
    <w:p w:rsidR="00BB01CC" w:rsidRPr="00B33D3F" w:rsidRDefault="00BB01CC" w:rsidP="00BB01C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предложение как единицу речи;</w:t>
      </w:r>
    </w:p>
    <w:p w:rsidR="00BB01CC" w:rsidRPr="00B33D3F" w:rsidRDefault="00BB01CC" w:rsidP="00BB01C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типы предложений по цели высказывания и эмоциональной окраске;</w:t>
      </w:r>
    </w:p>
    <w:p w:rsidR="00BB01CC" w:rsidRPr="00B33D3F" w:rsidRDefault="00BB01CC" w:rsidP="00BB01C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оформление предложений в устной и письменной речи (интонация, пауза, знаки препинания);</w:t>
      </w:r>
    </w:p>
    <w:p w:rsidR="00BB01CC" w:rsidRPr="00B33D3F" w:rsidRDefault="00BB01CC" w:rsidP="00BB01C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признаки текста и типы текстов (повествование, описание);</w:t>
      </w:r>
    </w:p>
    <w:p w:rsidR="00BB01CC" w:rsidRPr="00B33D3F" w:rsidRDefault="00BB01CC" w:rsidP="00BB01C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lastRenderedPageBreak/>
        <w:t>- термины, лексическое значение и основные грамматические признаки (вопрос, число) изученных частей речи;</w:t>
      </w:r>
    </w:p>
    <w:p w:rsidR="00BB01CC" w:rsidRPr="00B33D3F" w:rsidRDefault="00BB01CC" w:rsidP="00BB01C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употребление в предложении имени существительного, прилагательного, глагола, предлога;</w:t>
      </w:r>
    </w:p>
    <w:p w:rsidR="00BB01CC" w:rsidRPr="00B33D3F" w:rsidRDefault="00BB01CC" w:rsidP="00BB01C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термины и понятия «корень слова», «однокоренные слова», «разные формы слова»;</w:t>
      </w:r>
    </w:p>
    <w:p w:rsidR="00BB01CC" w:rsidRPr="00B33D3F" w:rsidRDefault="00BB01CC" w:rsidP="00BB01C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различение слабой и сильной позиции гласных и согласных в корне слова;</w:t>
      </w:r>
    </w:p>
    <w:p w:rsidR="00BB01CC" w:rsidRPr="00B33D3F" w:rsidRDefault="00BB01CC" w:rsidP="00BB01C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назначение букв, обозначающих два звука (</w:t>
      </w:r>
      <w:r w:rsidRPr="00B33D3F">
        <w:rPr>
          <w:rFonts w:ascii="Times New Roman" w:eastAsia="Calibri" w:hAnsi="Times New Roman" w:cs="Times New Roman"/>
          <w:b/>
          <w:sz w:val="24"/>
          <w:szCs w:val="24"/>
        </w:rPr>
        <w:t>е, ё, ю, я)</w:t>
      </w:r>
      <w:r w:rsidRPr="00B33D3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B01CC" w:rsidRPr="00B33D3F" w:rsidRDefault="00BB01CC" w:rsidP="00BB01C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алфавит, название букв русского алфавита.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получит возможность научиться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анализировать и кратко характеризовать звуки речи;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анализировать и кратко характеризовать части речи, предложения;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различать произношение и написание слов;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находить способ проверки написания слова (в том числе по словарю);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без ошибок списывать несложный текст объёмом 35 – 45 слов;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писать под диктовку текст (30 – 35 слов) с изученными орфограммами и пунктограммами;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-создавать несложные монологические тексты на доступные детям темы в форме повествования и описания;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соблюдать изученные нормы орфографии и пунктуации.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жизни: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для адекватного восприятия звучащей речи;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работы со словарём (алфавит);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соблюдения орфоэпических норм;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создания в устной и письменной форме несложных текстов по интересующей младшего школьника тематике;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овладения нормами русского речевого этикета в ситуациях повседневного общения.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каллиграфически правильно писать слова, предложения, тексты из 35 – 45 слов без пропусков, вставок, искажений букв;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делить слова на слоги, выделять ударный слог, переносить слова по слогам;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обозначать на письме мягкость согласных звуков гласными буквами и мягким знаком;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писать заглавную букву в именах, фамилиях людей, в названиях городов, деревень, в кличках животных;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писать слова с сочетаниями жи, ши, ча, ща, чу, щу, чк, чн, чт;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правильно обозначать буквами парные звонкие и глухие согласные в конце слов и безударные гласные звуки в двусложных словах;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писать слова с удвоенными согласными буквами, с разделительным мягким знаком, с непроверяемыми написаниями по программе 2 класса;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писать раздельно предлоги со словами;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производить фонетический разбор: делить слова на слоги, определять ударные гласные звуки в слогах, а также последовательность звуков и букв;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- правильно ставить вопрос к слову и по вопросу определять, что эти слова обозначают: предмет, признак предмета или действие предмета; 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различать слова, отвечающие на вопросы кто? и что?;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устанавливать связь слов в предложении, состоящем из 3- 4 слов; выделять подлежащее и сказуемое;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lastRenderedPageBreak/>
        <w:t>- составлять предложение из слов, устанавливая между ними связь по вопросам;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употреблять заглавную букву в начале предложения, ставить знаки препинания в конце предложений;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определять тему текста и озаглавливать его в зависимости от темы;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делить сплошной текст на предложения (3 – 4 предложения);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 устанавливать смысловую связь между частями текста (восстанавливать деформированный повествовательный текст из трёх частей);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составлять и записывать текст из 3 – 5 предложений на заданную или самостоятельно выбранную тему;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- при записи текста использовать красную строку.</w:t>
      </w:r>
    </w:p>
    <w:p w:rsidR="00BB01CC" w:rsidRPr="00B33D3F" w:rsidRDefault="00BB01CC" w:rsidP="00BB01C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Уже на данном первоначальном этапе обучения учитель должен прогнозировать наличие знаний, умений и навыков обучающихся, необходимых выпускнику начальной школы.</w:t>
      </w:r>
    </w:p>
    <w:p w:rsidR="00BB01CC" w:rsidRPr="00B33D3F" w:rsidRDefault="00BB01CC" w:rsidP="00BB01C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01CC" w:rsidRPr="00B33D3F" w:rsidRDefault="00BB01CC" w:rsidP="00BB01CC">
      <w:pPr>
        <w:spacing w:after="0"/>
        <w:ind w:left="20" w:firstLine="4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Владеть под руководством педагога:</w:t>
      </w:r>
    </w:p>
    <w:p w:rsidR="00BB01CC" w:rsidRPr="00B33D3F" w:rsidRDefault="00BB01CC" w:rsidP="00BB01CC">
      <w:pPr>
        <w:tabs>
          <w:tab w:val="left" w:pos="574"/>
        </w:tabs>
        <w:spacing w:after="0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-навыками самопроверки: организации рабочего места;</w:t>
      </w:r>
    </w:p>
    <w:p w:rsidR="00BB01CC" w:rsidRPr="00B33D3F" w:rsidRDefault="00BB01CC" w:rsidP="00BB01C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-умением работать по алгоритму.</w:t>
      </w:r>
    </w:p>
    <w:p w:rsidR="00BB01CC" w:rsidRPr="00B33D3F" w:rsidRDefault="00BB01CC" w:rsidP="00BB01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 и нормы  оценки знаний   учащихся по русскому языку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В 1 классе</w:t>
      </w: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домашние задания не задаются. Учитель планирует свою работу так, чтобы обеспечить полноценное усвоение каждым ребенком необходимых знаний, умений и навыков только на уроке.</w:t>
      </w:r>
    </w:p>
    <w:p w:rsidR="00BB01CC" w:rsidRPr="00B33D3F" w:rsidRDefault="00BB01CC" w:rsidP="00BB01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1 классе</w:t>
      </w: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используется только словесная оценка, критериями которой является соответствие или несоответствие требованиям программы. Оценки фиксируются и накапливаются в таблицах образовательных результатов (предметных, метапредметных и личностных) и в портфолио.</w:t>
      </w:r>
    </w:p>
    <w:p w:rsidR="00BB01CC" w:rsidRPr="00B33D3F" w:rsidRDefault="00BB01CC" w:rsidP="00BB01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ab/>
        <w:t>Предметные контрольные работы (один раз в четверть - обязательно).</w:t>
      </w:r>
    </w:p>
    <w:p w:rsidR="00BB01CC" w:rsidRPr="00B33D3F" w:rsidRDefault="00BB01CC" w:rsidP="00BB01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Используется </w:t>
      </w:r>
      <w:r w:rsidRPr="00B33D3F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«Алгоритм самооценки».</w:t>
      </w: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В первом классе алгоритм состоит из 4 вопросов:</w:t>
      </w:r>
    </w:p>
    <w:p w:rsidR="00BB01CC" w:rsidRPr="00B33D3F" w:rsidRDefault="00BB01CC" w:rsidP="00BB01CC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Какое было дано задание? (Учимся вспоминать цель работы)</w:t>
      </w:r>
    </w:p>
    <w:p w:rsidR="00BB01CC" w:rsidRPr="00B33D3F" w:rsidRDefault="00BB01CC" w:rsidP="00BB01CC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Удалось выполнить задание? (Учимся сравнивать результат с целью)</w:t>
      </w:r>
    </w:p>
    <w:p w:rsidR="00BB01CC" w:rsidRPr="00B33D3F" w:rsidRDefault="00BB01CC" w:rsidP="00BB01CC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Задание выполнено верно или не совсем? (Учимся находить и признавать ошибки)</w:t>
      </w:r>
    </w:p>
    <w:p w:rsidR="00BB01CC" w:rsidRPr="00B33D3F" w:rsidRDefault="00BB01CC" w:rsidP="00BB01CC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Выполнил самостоятельно или с чьей-то помощью? (Учимся оценивать процесс)</w:t>
      </w:r>
    </w:p>
    <w:p w:rsidR="00BB01CC" w:rsidRPr="00B33D3F" w:rsidRDefault="00BB01CC" w:rsidP="00BB01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После проведения итоговых контрольных работ по предметам и диагностик метапредметных результатов используются таблицы результатов, в которые учитель выставляет отметка за каждое из заданий в таблицу результатов. Отметки в таблицы результатов выставляются в 1 классе в виде «+» (зачет, решение задачи, выполнение задания) или «-» ( задача не решена, задание не выполнено).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Отметки выставляются по пятибалльной шкале в начале 2-ого класса после повторения изученного материала за 1 класс (3-4 недели).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 2-4 классах</w:t>
      </w: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отметки выставляются по пятибалльной шкале. В целях проверки уровня достижений планируемых результатов проводятся текущие и итоговые контрольные работы. Текущие контрольные работы проводятся сразу после изучения важных и крупных тем программы. Итоговые контрольные работы являются способом проверки достигнутых планируемых результатов, обеспечивающих дальнейшее обучение по предмету. </w:t>
      </w:r>
    </w:p>
    <w:p w:rsidR="00BB01CC" w:rsidRPr="00B33D3F" w:rsidRDefault="00BB01CC" w:rsidP="00BB01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1-4 классах</w:t>
      </w: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в конце года предусматривается выполнение комплексных контрольных работ. </w:t>
      </w:r>
    </w:p>
    <w:p w:rsidR="00BB01CC" w:rsidRPr="00B33D3F" w:rsidRDefault="00BB01CC" w:rsidP="00BB01C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Особенности организации контроля по русскому языку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01CC" w:rsidRPr="00B33D3F" w:rsidRDefault="00BB01CC" w:rsidP="00BB01CC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Основными видами письменных работ по русскому языку являются списывание, диктанты (объяснительные, предупредительные, зрительные, контрольные, словарные и т.д.), тесты, обучающие изложения и сочинения. </w:t>
      </w:r>
    </w:p>
    <w:p w:rsidR="00BB01CC" w:rsidRPr="00B33D3F" w:rsidRDefault="00BB01CC" w:rsidP="00BB01CC">
      <w:pPr>
        <w:spacing w:before="300" w:after="0"/>
        <w:ind w:left="20" w:right="20" w:firstLine="3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Количество слов в текстах, предназначенных для контроль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oftHyphen/>
        <w:t>ных диктантов:</w:t>
      </w:r>
    </w:p>
    <w:p w:rsidR="00BB01CC" w:rsidRPr="00B33D3F" w:rsidRDefault="00BB01CC" w:rsidP="00BB01CC">
      <w:pPr>
        <w:tabs>
          <w:tab w:val="left" w:pos="504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1класс, в конце года (контрольное списывание) - 12-15слов;</w:t>
      </w:r>
    </w:p>
    <w:p w:rsidR="00BB01CC" w:rsidRPr="00B33D3F" w:rsidRDefault="00BB01CC" w:rsidP="00BB01CC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2класс, в конце первого полугодия -25-30слов;</w:t>
      </w:r>
    </w:p>
    <w:p w:rsidR="00BB01CC" w:rsidRPr="00B33D3F" w:rsidRDefault="00BB01CC" w:rsidP="00BB01CC">
      <w:pPr>
        <w:tabs>
          <w:tab w:val="left" w:pos="5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3класс, в конце года - 35- 50 слов:</w:t>
      </w:r>
    </w:p>
    <w:p w:rsidR="00BB01CC" w:rsidRPr="00B33D3F" w:rsidRDefault="00BB01CC" w:rsidP="00BB01CC">
      <w:pPr>
        <w:tabs>
          <w:tab w:val="left" w:pos="5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4класс, в конце года 55 -65слов.</w:t>
      </w:r>
    </w:p>
    <w:p w:rsidR="00BB01CC" w:rsidRPr="00B33D3F" w:rsidRDefault="00BB01CC" w:rsidP="00BB01CC">
      <w:pPr>
        <w:spacing w:before="300" w:after="24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Тексты, предназначенные для изложения, в каждом классе увеличиваются соответственно на 15- 20 слов.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Оценки за диктант: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за работу, в которой нет ошибок.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за работу, в которой допущено 1-3 ошибки.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«З» - за работу, в которой допущено 4-5 ошибок.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за работу, в которой допущено более 6 ошибок.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Учет ошибок в диктанте: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Повторная ошибка в одном и том же слове считается за 1 ошибку (например, ученик дважды в слове «песок» написал вместо «е» букву «и»).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Ошибки на одно и то же правило, допущенные в разных словах, считаются как две ошибки (например, ученик написал букву «т» вместо «д» в слове «лошадка» и букву «с» вместо «з» в слове «повозка».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Ошибкой считается: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Нарушение орфографических правил при написании слов, включая ошибки на пропуск, перестановку, замену и вставку лишних букв в словах;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Неправильное написание слов, не регулируемых правилами, круг которых очерчен программой каждого класса (слова с непроверяемыми написаниями);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Примечание: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контрольной работы учитывается в первую очередь правильность ее выполнения. Исправления, которые сделал учащийся, не влияют на оценку</w:t>
      </w: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исключением такого вида работ, как контрольное списывание)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Учитывается только последнее написание. Оформление работы так же не должно влиять на оценку, ибо в таком случае проверяющий работу может быть недостаточно объективным. При оценивании работы </w:t>
      </w: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 принимает во внимание каллиграфический навык.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 оценивании работы принимается во внимание не только количество, но и характер ошибок. Например, ошибка на невнимание в меньшей мере влияет на оценку, чем ошибки на изученное правило, в особенности на давно изученные орфограммы.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Объём  текста для списывания</w:t>
      </w: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10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BB01CC" w:rsidRPr="00B33D3F" w:rsidTr="004C61A7"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33D3F">
              <w:rPr>
                <w:b/>
                <w:sz w:val="28"/>
                <w:szCs w:val="28"/>
              </w:rPr>
              <w:t xml:space="preserve">Класс     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33D3F">
              <w:rPr>
                <w:b/>
                <w:bCs/>
                <w:sz w:val="28"/>
                <w:szCs w:val="28"/>
              </w:rPr>
              <w:t xml:space="preserve">1 </w:t>
            </w:r>
            <w:r w:rsidRPr="00B33D3F">
              <w:rPr>
                <w:b/>
                <w:sz w:val="28"/>
                <w:szCs w:val="28"/>
              </w:rPr>
              <w:t>четв</w:t>
            </w:r>
            <w:r w:rsidRPr="00B33D3F">
              <w:rPr>
                <w:b/>
                <w:bCs/>
                <w:sz w:val="28"/>
                <w:szCs w:val="28"/>
              </w:rPr>
              <w:t xml:space="preserve">.          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33D3F">
              <w:rPr>
                <w:b/>
                <w:bCs/>
                <w:sz w:val="28"/>
                <w:szCs w:val="28"/>
              </w:rPr>
              <w:t xml:space="preserve">2 </w:t>
            </w:r>
            <w:r w:rsidRPr="00B33D3F">
              <w:rPr>
                <w:b/>
                <w:sz w:val="28"/>
                <w:szCs w:val="28"/>
              </w:rPr>
              <w:t>четв</w:t>
            </w:r>
            <w:r w:rsidRPr="00B33D3F">
              <w:rPr>
                <w:b/>
                <w:bCs/>
                <w:sz w:val="28"/>
                <w:szCs w:val="28"/>
              </w:rPr>
              <w:t xml:space="preserve">.        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33D3F">
              <w:rPr>
                <w:b/>
                <w:bCs/>
                <w:sz w:val="28"/>
                <w:szCs w:val="28"/>
              </w:rPr>
              <w:t xml:space="preserve">3 </w:t>
            </w:r>
            <w:r w:rsidRPr="00B33D3F">
              <w:rPr>
                <w:b/>
                <w:sz w:val="28"/>
                <w:szCs w:val="28"/>
              </w:rPr>
              <w:t>четв</w:t>
            </w:r>
            <w:r w:rsidRPr="00B33D3F">
              <w:rPr>
                <w:b/>
                <w:bCs/>
                <w:sz w:val="28"/>
                <w:szCs w:val="28"/>
              </w:rPr>
              <w:t xml:space="preserve">.            </w:t>
            </w:r>
          </w:p>
        </w:tc>
        <w:tc>
          <w:tcPr>
            <w:tcW w:w="1915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33D3F">
              <w:rPr>
                <w:b/>
                <w:bCs/>
                <w:sz w:val="28"/>
                <w:szCs w:val="28"/>
              </w:rPr>
              <w:t xml:space="preserve">4 </w:t>
            </w:r>
            <w:r w:rsidRPr="00B33D3F">
              <w:rPr>
                <w:b/>
                <w:sz w:val="28"/>
                <w:szCs w:val="28"/>
              </w:rPr>
              <w:t>четв</w:t>
            </w:r>
            <w:r w:rsidRPr="00B33D3F">
              <w:rPr>
                <w:b/>
                <w:bCs/>
                <w:sz w:val="28"/>
                <w:szCs w:val="28"/>
              </w:rPr>
              <w:t>.</w:t>
            </w:r>
          </w:p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  <w:tr w:rsidR="00BB01CC" w:rsidRPr="00B33D3F" w:rsidTr="004C61A7"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>1класс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sz w:val="24"/>
                <w:szCs w:val="24"/>
              </w:rPr>
              <w:t>15 - 20 слов</w:t>
            </w:r>
          </w:p>
        </w:tc>
      </w:tr>
      <w:tr w:rsidR="00BB01CC" w:rsidRPr="00B33D3F" w:rsidTr="004C61A7"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>2класс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sz w:val="24"/>
                <w:szCs w:val="24"/>
              </w:rPr>
              <w:t>20 – 25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sz w:val="24"/>
                <w:szCs w:val="24"/>
              </w:rPr>
              <w:t>25 – 30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30-35 слов</w:t>
            </w:r>
          </w:p>
        </w:tc>
        <w:tc>
          <w:tcPr>
            <w:tcW w:w="1915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35-45 слов</w:t>
            </w:r>
          </w:p>
        </w:tc>
      </w:tr>
      <w:tr w:rsidR="00BB01CC" w:rsidRPr="00B33D3F" w:rsidTr="004C61A7"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>3 класс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40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45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50 слов</w:t>
            </w:r>
          </w:p>
        </w:tc>
        <w:tc>
          <w:tcPr>
            <w:tcW w:w="1915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55слов</w:t>
            </w:r>
          </w:p>
        </w:tc>
      </w:tr>
      <w:tr w:rsidR="00BB01CC" w:rsidRPr="00B33D3F" w:rsidTr="004C61A7"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>4 класс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60-65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65-70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70-75 слов</w:t>
            </w:r>
          </w:p>
        </w:tc>
        <w:tc>
          <w:tcPr>
            <w:tcW w:w="1915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75-80 слов</w:t>
            </w:r>
          </w:p>
        </w:tc>
      </w:tr>
    </w:tbl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ГРАММАТИЧЕСКОЕ ЗАДАНИЕ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Оценки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без ошибок.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правильно выполнено не менее 3/4 заданий.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«З» - правильно выполнено не менее 1/2 заданий.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правильно выполнено менее 1/3 заданий.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Оценки за контрольное списывание;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за безукоризненно выполненную работу, в которой нет исправлений.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за работу, в которой допущена 2 ошибки или 1-3 исправления.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«З» - за работу, в которой допущены 3-4 ошибки.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за работу, в которой допущены 5 и более ошибок.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01CC" w:rsidRPr="00B33D3F" w:rsidRDefault="00BB01CC" w:rsidP="00BB01CC">
      <w:pPr>
        <w:spacing w:after="0" w:line="48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СЛОВАРНЫЙ ДИКТАНТ</w:t>
      </w:r>
    </w:p>
    <w:p w:rsidR="00BB01CC" w:rsidRPr="00B33D3F" w:rsidRDefault="00BB01CC" w:rsidP="00BB01CC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Содержание словарных диктантов составляют слова, правописание которых не регулируется правилами. Словарный диктант проводится 1-2 раза в  месяц с целью осуществления текущего контроля. </w:t>
      </w:r>
    </w:p>
    <w:p w:rsidR="00BB01CC" w:rsidRPr="00B33D3F" w:rsidRDefault="00BB01CC" w:rsidP="00BB01CC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Примерное количество слов для словарных диктантов:</w:t>
      </w:r>
    </w:p>
    <w:p w:rsidR="00BB01CC" w:rsidRPr="00B33D3F" w:rsidRDefault="00BB01CC" w:rsidP="00BB01CC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- 8 - 10 слов;</w:t>
      </w:r>
    </w:p>
    <w:p w:rsidR="00BB01CC" w:rsidRPr="00B33D3F" w:rsidRDefault="00BB01CC" w:rsidP="00BB01CC">
      <w:pPr>
        <w:numPr>
          <w:ilvl w:val="0"/>
          <w:numId w:val="13"/>
        </w:numPr>
        <w:tabs>
          <w:tab w:val="left" w:pos="53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– </w:t>
      </w:r>
      <w:r w:rsidRPr="00B33D3F">
        <w:rPr>
          <w:rFonts w:ascii="Times New Roman" w:eastAsia="Batang" w:hAnsi="Times New Roman" w:cs="Times New Roman"/>
          <w:spacing w:val="30"/>
          <w:sz w:val="24"/>
          <w:szCs w:val="24"/>
          <w:shd w:val="clear" w:color="auto" w:fill="FFFFFF"/>
          <w:lang w:eastAsia="ru-RU"/>
        </w:rPr>
        <w:t>10-12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слов;</w:t>
      </w:r>
    </w:p>
    <w:p w:rsidR="00BB01CC" w:rsidRPr="00B33D3F" w:rsidRDefault="00BB01CC" w:rsidP="00BB01CC">
      <w:pPr>
        <w:tabs>
          <w:tab w:val="left" w:pos="540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4класс - 12 - 15 слов.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Оценки: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без ошибок.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- 3 ошибки и 1 исправление.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«З» - 4 ошибки и 1 исправление.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- 5 ошибок.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 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ТЕСТ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Оценки: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верно выполнено более 3/4 заданий.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верно выполнено 3/4 заданий.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«З» - верно выполнено 1/2 заданий.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«2» - верно выполнено менее 1/2 заданий.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 </w:t>
      </w: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оценки работ творческого характера.</w:t>
      </w:r>
    </w:p>
    <w:p w:rsidR="00BB01CC" w:rsidRPr="00B33D3F" w:rsidRDefault="00BB01CC" w:rsidP="00BB01CC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К работам творческого характера относятся изложения, сочинения, рассказы по картинкам, личному опыту и т.д. на начальной  ступени школы все творческие работы носят обучающий характер, поэтому отрицательная оценка за них не  выставляются и в классный журнал не заносится.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ИЗЛОЖЕНИЕ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Оценки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правильно и последовательно воспроизведен авторский текст, нет речевых и орфографических ошибок, допущено 1-3 исправления.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незначительно нарушена последовательность изложения мыслей, имеются единичные (1-4) фактические и речевые неточности, 1-4 орфографические ошибки, 1-4 исправления.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«З» - имеются некоторые отступления от авторского текста, допущены отдельные нарушения в последовательности изложения мыслей, в построении 2-5 предложений, беден словарь, 3-8 орфографических ошибки и 4 исправления.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 более 8-9 орфографических ошибок, 6-7 исправлений.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Объём изложений.</w:t>
      </w: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Объём текстов изложений должен быть на 15-20 слов больше объёма текстов диктантов.</w:t>
      </w: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Примерный объём текстов</w:t>
      </w:r>
      <w:r w:rsidRPr="00B33D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:</w:t>
      </w: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rPr>
          <w:rFonts w:ascii="TT16o00" w:eastAsia="Times New Roman" w:hAnsi="TT16o00" w:cs="TT16o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BB01CC" w:rsidRPr="00B33D3F" w:rsidTr="004C61A7"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sz w:val="24"/>
                <w:szCs w:val="24"/>
              </w:rPr>
              <w:t xml:space="preserve">Класс     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 xml:space="preserve">1 </w:t>
            </w:r>
            <w:r w:rsidRPr="00B33D3F">
              <w:rPr>
                <w:b/>
                <w:sz w:val="24"/>
                <w:szCs w:val="24"/>
              </w:rPr>
              <w:t>четв</w:t>
            </w:r>
            <w:r w:rsidRPr="00B33D3F">
              <w:rPr>
                <w:b/>
                <w:bCs/>
                <w:sz w:val="24"/>
                <w:szCs w:val="24"/>
              </w:rPr>
              <w:t xml:space="preserve">.          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 xml:space="preserve">2 </w:t>
            </w:r>
            <w:r w:rsidRPr="00B33D3F">
              <w:rPr>
                <w:b/>
                <w:sz w:val="24"/>
                <w:szCs w:val="24"/>
              </w:rPr>
              <w:t>четв</w:t>
            </w:r>
            <w:r w:rsidRPr="00B33D3F">
              <w:rPr>
                <w:b/>
                <w:bCs/>
                <w:sz w:val="24"/>
                <w:szCs w:val="24"/>
              </w:rPr>
              <w:t xml:space="preserve">.        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 xml:space="preserve">3 </w:t>
            </w:r>
            <w:r w:rsidRPr="00B33D3F">
              <w:rPr>
                <w:b/>
                <w:sz w:val="24"/>
                <w:szCs w:val="24"/>
              </w:rPr>
              <w:t>четв</w:t>
            </w:r>
            <w:r w:rsidRPr="00B33D3F">
              <w:rPr>
                <w:b/>
                <w:bCs/>
                <w:sz w:val="24"/>
                <w:szCs w:val="24"/>
              </w:rPr>
              <w:t xml:space="preserve">.            </w:t>
            </w:r>
          </w:p>
        </w:tc>
        <w:tc>
          <w:tcPr>
            <w:tcW w:w="1915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 xml:space="preserve">4 </w:t>
            </w:r>
            <w:r w:rsidRPr="00B33D3F">
              <w:rPr>
                <w:b/>
                <w:sz w:val="24"/>
                <w:szCs w:val="24"/>
              </w:rPr>
              <w:t>четв</w:t>
            </w:r>
            <w:r w:rsidRPr="00B33D3F">
              <w:rPr>
                <w:b/>
                <w:bCs/>
                <w:sz w:val="24"/>
                <w:szCs w:val="24"/>
              </w:rPr>
              <w:t>.</w:t>
            </w:r>
          </w:p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BB01CC" w:rsidRPr="00B33D3F" w:rsidTr="004C61A7"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>1класс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sz w:val="24"/>
                <w:szCs w:val="24"/>
              </w:rPr>
              <w:t>-</w:t>
            </w:r>
          </w:p>
        </w:tc>
      </w:tr>
      <w:tr w:rsidR="00BB01CC" w:rsidRPr="00B33D3F" w:rsidTr="004C61A7"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>2класс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sz w:val="24"/>
                <w:szCs w:val="24"/>
              </w:rPr>
              <w:t>30 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sz w:val="24"/>
                <w:szCs w:val="24"/>
              </w:rPr>
              <w:t>35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40 слов</w:t>
            </w:r>
          </w:p>
        </w:tc>
        <w:tc>
          <w:tcPr>
            <w:tcW w:w="1915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40-50 слов</w:t>
            </w:r>
          </w:p>
        </w:tc>
      </w:tr>
      <w:tr w:rsidR="00BB01CC" w:rsidRPr="00B33D3F" w:rsidTr="004C61A7"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>3 класс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50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55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60 слов</w:t>
            </w:r>
          </w:p>
        </w:tc>
        <w:tc>
          <w:tcPr>
            <w:tcW w:w="1915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65 слов</w:t>
            </w:r>
          </w:p>
        </w:tc>
      </w:tr>
      <w:tr w:rsidR="00BB01CC" w:rsidRPr="00B33D3F" w:rsidTr="004C61A7"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33D3F">
              <w:rPr>
                <w:b/>
                <w:bCs/>
                <w:sz w:val="24"/>
                <w:szCs w:val="24"/>
              </w:rPr>
              <w:t>4 класс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65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70 слов</w:t>
            </w:r>
          </w:p>
        </w:tc>
        <w:tc>
          <w:tcPr>
            <w:tcW w:w="1914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75 слов</w:t>
            </w:r>
          </w:p>
        </w:tc>
        <w:tc>
          <w:tcPr>
            <w:tcW w:w="1915" w:type="dxa"/>
          </w:tcPr>
          <w:p w:rsidR="00BB01CC" w:rsidRPr="00B33D3F" w:rsidRDefault="00BB01CC" w:rsidP="004C61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3D3F">
              <w:rPr>
                <w:bCs/>
                <w:sz w:val="24"/>
                <w:szCs w:val="24"/>
              </w:rPr>
              <w:t>до 80-85 слов</w:t>
            </w:r>
          </w:p>
        </w:tc>
      </w:tr>
    </w:tbl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rPr>
          <w:rFonts w:ascii="TT16o00" w:eastAsia="Times New Roman" w:hAnsi="TT16o00" w:cs="TT16o00"/>
          <w:sz w:val="28"/>
          <w:szCs w:val="28"/>
          <w:lang w:eastAsia="ru-RU"/>
        </w:rPr>
      </w:pP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Примечание</w:t>
      </w:r>
      <w:r w:rsidRPr="00B33D3F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:</w:t>
      </w:r>
    </w:p>
    <w:p w:rsidR="00BB01CC" w:rsidRPr="00B33D3F" w:rsidRDefault="00BB01CC" w:rsidP="00BB0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 проведение изложения рекомендуется отводить не менее одного часа. Для изложений предлагаются тексты повествовательного характера с чёткой сюжетной линией. Постепенно можно использовать тексты с несложными описаниями – пейзажа, портрета и т.п. В качестве контрольных проводятся: одно изложение в конце II-III классов и два изложения в IV классе.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СОЧИНЕНИЕ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Оценки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логически последовательно раскрыта тема, нет речевых и орфографических ошибок, допущено 1-3 исправления.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незначительно нарушена последовательность изложения мыслей, имеются единичные (1-3) фактические и речевые неточности, 1-3 орфографические ошибки, 1-3 исправления.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«З» - имеются некоторые отступления от темы, допущены отдельные нарушения в последовательности изложения мыслей, в построении 2-4 предложений, беден словарь, 3-7 орфографических ошибки и 1-3 исправления.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более 8 орфографических ошибок, 3-6 исправлений.</w:t>
      </w:r>
    </w:p>
    <w:p w:rsidR="00BB01CC" w:rsidRPr="00B33D3F" w:rsidRDefault="00BB01CC" w:rsidP="00BB01C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Критерии оценки работ творческого характера. </w:t>
      </w:r>
    </w:p>
    <w:p w:rsidR="00BB01CC" w:rsidRPr="00B33D3F" w:rsidRDefault="00BB01CC" w:rsidP="00BB01CC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К работам творческого характера относятся изложения, сочинения, рассказы по картинкам, личному опыту и т.д. на начальной  ступени школы все творческие работы носят обучающий характер, поэтому отрицательная оценка за них не  выставляются и в классный журнал не заносится. Во втором и третьем классах за обучающие изложения и сочинения выставляется </w:t>
      </w:r>
      <w:r w:rsidRPr="00B33D3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одна отметка – за содержание ( вариант 7.2)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B01CC" w:rsidRPr="00B33D3F" w:rsidRDefault="00BB01CC" w:rsidP="00BB01CC">
      <w:pPr>
        <w:shd w:val="clear" w:color="auto" w:fill="FFFFFF"/>
        <w:ind w:left="14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Примечание: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B33D3F">
        <w:rPr>
          <w:rFonts w:ascii="Times New Roman" w:eastAsia="Calibri" w:hAnsi="Times New Roman" w:cs="Times New Roman"/>
          <w:spacing w:val="18"/>
          <w:sz w:val="24"/>
          <w:szCs w:val="24"/>
          <w:lang w:eastAsia="ru-RU"/>
        </w:rPr>
        <w:t>связи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развитием письменной речи изложение и сочинение носит обучающий характер, а не </w:t>
      </w:r>
      <w:r w:rsidRPr="00B33D3F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контролирующий.</w:t>
      </w:r>
    </w:p>
    <w:p w:rsidR="00BB01CC" w:rsidRPr="00B33D3F" w:rsidRDefault="00BB01CC" w:rsidP="00BB01CC">
      <w:pPr>
        <w:shd w:val="clear" w:color="auto" w:fill="FFFFFF"/>
        <w:ind w:left="1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i/>
          <w:spacing w:val="-1"/>
          <w:sz w:val="24"/>
          <w:szCs w:val="24"/>
          <w:lang w:eastAsia="ru-RU"/>
        </w:rPr>
        <w:t>Цель проведения изложения</w:t>
      </w:r>
      <w:r w:rsidRPr="00B33D3F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: определить формирование навыков письменной речи, передачу содержания </w:t>
      </w:r>
      <w:r w:rsidRPr="00B33D3F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текста, правильное построение предложений, соблюдение синтаксических норм.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 </w:t>
      </w:r>
    </w:p>
    <w:p w:rsidR="00BB01CC" w:rsidRPr="00B33D3F" w:rsidRDefault="00BB01CC" w:rsidP="00BB01CC">
      <w:pPr>
        <w:shd w:val="clear" w:color="auto" w:fill="FFFFFF"/>
        <w:ind w:left="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Примечание: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 и сочинения. </w:t>
      </w:r>
    </w:p>
    <w:p w:rsidR="00BB01CC" w:rsidRPr="00B33D3F" w:rsidRDefault="00BB01CC" w:rsidP="00BB01CC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Коррекционная работа:</w:t>
      </w:r>
    </w:p>
    <w:p w:rsidR="00BB01CC" w:rsidRPr="00B33D3F" w:rsidRDefault="00BB01CC" w:rsidP="00BB01C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Новый материал следует преподносить предельно развёрнуто; значительное место отводить практической деятельности учащихся;</w:t>
      </w:r>
    </w:p>
    <w:p w:rsidR="00BB01CC" w:rsidRPr="00B33D3F" w:rsidRDefault="00BB01CC" w:rsidP="00BB01C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Систематически повторять пройденный материал для закрепления ранее изученного и для полноценного усвоения нового;</w:t>
      </w:r>
    </w:p>
    <w:p w:rsidR="00BB01CC" w:rsidRPr="00B33D3F" w:rsidRDefault="00BB01CC" w:rsidP="00BB01C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Используемый словарный материал уточнять, пополнять, расширять путём соотнесения с предметами и явлениями окружающего мира, с их признаками и т.д.;</w:t>
      </w:r>
    </w:p>
    <w:p w:rsidR="00BB01CC" w:rsidRPr="00B33D3F" w:rsidRDefault="00BB01CC" w:rsidP="00BB01C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Выполнение письменных заданий предварять  анализом языкового материала с целью предупреждения ошибок.</w:t>
      </w:r>
    </w:p>
    <w:p w:rsidR="00BB01CC" w:rsidRPr="00B33D3F" w:rsidRDefault="00BB01CC" w:rsidP="00BB01CC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Все эти требования сочетаются с индивидуальным подходом к ребёнку, учитывающим уровень его подготовленности, особенности личности, работоспособность, внимание, целенаправленность при выполнении заданий.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right="-2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Комментарии по выполнению заданий и их оценке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Тест.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проводится на пройденном и хорошо отработанном материале. За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дания не требуют списывания. Ребёнок должен только отметить правильный вариант от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вета. Тематические тесты содержат 6 вопросов и заданий, разделённых на три уровня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сложности: уровень А - базовый уровень, уровень В - более сложный, уровень С - повы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шенной сложности.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каждому заданию теста предлагается четыре варианта ответов, из которых на уровне А правильный только один. Задания уровней В и С предполагают как один, так и несколь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правильных ответов.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тематических тестов отводится 7-15 минут, на итоговые тесты — 40 -45 минут.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верно выполненное задание уровня А оценивается в 3 балла, уровня В - в 4 балла, уровня С - в 5 баллов.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97 - 100 % от максимальной суммы баллов - оценка «5»; 70 - 96 % - оценка «4»;40 - 70 % - оценка «3»; Менее 40 % - оценка «2».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Контрольный диктант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-это вид письменной работы, предназначенный как для теку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щей, так и для итоговой проверки знаний учащихся. Сначала учитель медленно, чётко и выразительно читает весь текст без выделения знаков пунктуации и подсказок. Затем за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даёт один - два вопроса по его содержанию. Название диктанта записывает на доске. По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 чего диктует текст по отдельным предложениям так, чтобы при письме не было от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стающих. По окончании записи всего диктанта текст целиком прочитывается ещё раз, чтобы дети смогли проверить написанное. Последний этап - самостоятельная проверка учащихся всего диктанта.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учебного года можно провести пять контрольных диктантов. Первый - вхо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дящий, следующие - по окончании изучения большой орфографической темы. Контроль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диктант одним - двумя грамматическими заданиями. Текст контрольного диктанта содержит максимальное количество изученных орфограмм и соответствует по объёму и сложности нормативам программы для 2 класса.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Зрительный диктант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 для закрепления навыков написания изученных орфограмм и трудных слов (ещё не изученных). Учитель записывает текст на доске. Дети прочитывают его, выделяют слова с орфограммами на изученное правило. При работе с данными словами можно повторить правило, подобрать проверочные слова. Затем учи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 закрывает текст и диктует его учащимся. Записав текст, ученики самостоятельно све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ряют его с написанным на доске. Проведение таких диктантов развивает у детей зритель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память и внимание.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Письмо по памяти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основано на запоминании слов с изученными орфограммами. Текст записывают на доске. Он может быть в прозе или в стихах, но должен быть небольшим по объёму. Предварительная работа нацелена на запоминание самого текста, выделение всех видов орфограмм, трудных случаев написания, знаков препинания, на объяснение извест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 запоминание неизвестных орфограмм. Текст закрывается. Учащиеся записывают текст по памяти, затем сверяют написанное с вновь открытым текстом на доске. Этот вид работы способствует развитию орфографической зоркости у учащихся.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Предупредительный диктант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помогает закрепить орфографические навыки и повто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рить изученные правила. Учитель читает текст по предложениям. Вызванный ученик объ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ясняет вслух правописание того или иного слова. Затем учащиеся записывают предложе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под диктовку учителя или самостоятельно по памяти. Текст можно одновременно за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писывать на доске. Значимость этого вида диктанта - в чередовании анализа и синтеза. Кроме того, воспринимая текст на слух, дети выделяют трудные случаи правописания.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появляется возможность предупредить ошибки до написания слова. Такие диктанты прекрасно подходят для начального этапа изучения темы.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Объяснительный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 способствует активизации деятельности учащихся и разви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тию их самостоятельности при усвоении учебного материала. Проводится после изучения правила, когда дети могут самостоятельно применить его на практике. Особенность мето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дики объяснительного диктанта в том, что пишут его без предварительного разбора и объ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яснения, т.е. ошибки не предупреждаются. Объяснение трудных или определённых орфо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 проводится после записи предложения или всего текста. В проверке участвует большое количество учащихся. Дети учатся анализировать текст с орфографической и грамматической точки зрения.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Контрольное списывание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развитию у школьников орфографической зоркости, умения видеть и запоминать всё предложение и его отдельные части. На первом этапе дети читают весь текст самостоятельно и анализируют слова с трудными орфограм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мами. Затем списывают по предложениям, т.е. логически законченными частями. Орфо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графические задания учитель предлагает в зависимости от прохождения учебного мате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риала.</w:t>
      </w:r>
    </w:p>
    <w:p w:rsidR="00BB01CC" w:rsidRPr="00B33D3F" w:rsidRDefault="00BB01CC" w:rsidP="00BB0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Творческая работа (диктант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).Используя предложенные учителем слова или предло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жения, дети сами создают текст, что способствует развитию мышления, речи учащихся, активизации их словарного запаса. Творческие работы усложняются постепенно. Сначала они могут состоять из нескольких слов для составления предложений; затем учащимся предлагают незаконченные предложения или опорные слова для составления предложе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объединённые общим сюжетом. Творческая работа также может заключаться и в продолжении учащимися текста, когда учитель предлагает лишь его начало. В такой вид работы включаются только слова на изученные правила. При проверке учитывается пра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вильность построения предложений, их последовательность, а приоритет отдаётся само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оценке учащихся.</w:t>
      </w:r>
    </w:p>
    <w:p w:rsidR="00BB01CC" w:rsidRDefault="00BB01CC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B63" w:rsidRPr="00B33D3F" w:rsidRDefault="00470B63" w:rsidP="00BB01CC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B01CC" w:rsidRPr="009A3FDF" w:rsidRDefault="00BB01CC" w:rsidP="00BB01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 </w:t>
      </w:r>
      <w:r w:rsidR="00470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</w:t>
      </w:r>
    </w:p>
    <w:tbl>
      <w:tblPr>
        <w:tblStyle w:val="a3"/>
        <w:tblW w:w="0" w:type="auto"/>
        <w:tblLook w:val="04A0"/>
      </w:tblPr>
      <w:tblGrid>
        <w:gridCol w:w="520"/>
        <w:gridCol w:w="2018"/>
        <w:gridCol w:w="716"/>
        <w:gridCol w:w="1380"/>
        <w:gridCol w:w="1428"/>
        <w:gridCol w:w="1008"/>
        <w:gridCol w:w="2501"/>
      </w:tblGrid>
      <w:tr w:rsidR="00BB01CC" w:rsidRPr="009A3FDF" w:rsidTr="004C61A7">
        <w:tc>
          <w:tcPr>
            <w:tcW w:w="0" w:type="auto"/>
            <w:vMerge w:val="restart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0" w:type="auto"/>
            <w:vMerge w:val="restart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0" w:type="auto"/>
            <w:gridSpan w:val="3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изучения </w:t>
            </w:r>
          </w:p>
        </w:tc>
        <w:tc>
          <w:tcPr>
            <w:tcW w:w="0" w:type="auto"/>
            <w:vMerge w:val="restart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цифровые образовательные ресурсы </w:t>
            </w:r>
          </w:p>
        </w:tc>
      </w:tr>
      <w:tr w:rsidR="00BB01CC" w:rsidRPr="009A3FDF" w:rsidTr="004C61A7">
        <w:tc>
          <w:tcPr>
            <w:tcW w:w="0" w:type="auto"/>
            <w:vMerge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учебником. Виды речи (устная, письменная)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речи.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отличить диалог от монолога?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и монолог.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 главная мысль текста.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текста.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Текст.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 по рисунку.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предложений из слов.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предложений.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 и сказуемое – главные члены предложения.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 и нераспространенные предложения.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в предложении.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 по картине.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Прямое и переносное значение многозначных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 Закрепление изученного.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Родственные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Родственные слова.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Родственные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слова. Однокоренные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слова. Однокоренные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слоги?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Ударный слог.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Ударный слог.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с одной строки на другую.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с одной строки на другую.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с одной строки на другую.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сочинение по серии картинок.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изученного.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Проверочное списывание.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«Слова»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Алфавит.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используем Алфавит.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начале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гласных звуков.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гласных звуков.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 в корне.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 в корне.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безударным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гласным звуком  в корне.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 в корне.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работа.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согласные звуки?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Согласный звук – Й – и буква И краткое.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Согласный звук – Й – и буква И краткое.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удвоенными согласными.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с удвоенными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согласными.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</w:t>
              </w:r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 звуки и буквы для их обозначения.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 звуки и буквы для их обозначения.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hideMark/>
          </w:tcPr>
          <w:p w:rsidR="00BB01CC" w:rsidRPr="00396856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 звуки и буквы для их обозначения.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:rsidR="00BB01CC" w:rsidRPr="00396856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обозначить мягкость согласного звука на письме?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«Звуки и буквы»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«Звуки и буквы.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ЧК, ЧН, ЧТ, ЩН, НЧ.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 ЧК, ЧН, ЧТ, ЩН, НЧ.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изложение.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на изученные правила..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 ЖИ – ШИ. ЧА- ЩА. ЧУ – ЩУ.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 ЖИ – ШИ. ЧА- ЩА. ЧУ – ЩУ.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 ЖИ – ШИ. ЧА- ЩА. ЧУ – ЩУ.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 ЖИ – ШИ. ЧА- ЩА. ЧУ – ЩУ.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 Буквосочетания ЖИ – ШИ. ЧА- ЩА. ЧУ – ЩУ.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и написание парных звонких и глухих согласных звуков.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парных согласных в корне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проверяемых и проверочных слов. Проверка парных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согласных.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парных согласных.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на изученные правила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парные звонкие и глухие согласные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ошибками, допущенными в диктанте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разделительным мягким знаком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</w:t>
              </w:r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сочинение. Зимние забавы.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изученного материала.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Одушевленные и неодушевленные имена существительные.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 нарицательные имена существительные. Правописание собственных имен существительных.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Собственные и нарицательные имена существительные. Заглавная буква в именах 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отчествах и фамилиях людей.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имена существительные. Заглавная буква в именах сказочных героев, в названиях книг, журналов, газет.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написании кличек животных.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географических названиях.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изложение.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написании слов с заглавной буквы.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имен существительных.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имен существительных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имен существительных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Единственное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множественное число имен существительных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 Обобщение знаний.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глаголов.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глаголов.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частицы НЕ с глаголами.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 «Глагол».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Текст-повествование.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– повествование.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имени прилагательного с именем существительным.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Прилагательные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близкие и противоположные по значению.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имен прилагательных.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– описание.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предлоге.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со словами.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предложений.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знаний.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– рассуждение.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списывание.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Корректирование текстов с нарушенным порядком 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абзацев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Текст-описание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текстов-описаний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Текст-повествование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текстов-повествований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текстов-описаний и текстов-повествований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Текст-рассуждение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текстов-рассуждений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поздравления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8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9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Повторение по теме «Правила правописания».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0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1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2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3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4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чимся сочинять текст-рассуждение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5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закрепление изученного.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6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закрепление изученного.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7" w:history="1">
              <w:r w:rsidRPr="009A3FD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</w:p>
        </w:tc>
      </w:tr>
      <w:tr w:rsidR="00BB01CC" w:rsidRPr="009A3FDF" w:rsidTr="004C61A7">
        <w:tc>
          <w:tcPr>
            <w:tcW w:w="0" w:type="auto"/>
            <w:gridSpan w:val="2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170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B01CC" w:rsidRPr="009A3FDF" w:rsidRDefault="00BB01CC" w:rsidP="004C61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hideMark/>
          </w:tcPr>
          <w:p w:rsidR="00BB01CC" w:rsidRPr="009A3FDF" w:rsidRDefault="00BB01CC" w:rsidP="004C6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2FB8" w:rsidRDefault="00552FB8"/>
    <w:sectPr w:rsidR="00552FB8" w:rsidSect="0028784D">
      <w:footerReference w:type="default" r:id="rId17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A45" w:rsidRDefault="00A65A45" w:rsidP="0028784D">
      <w:pPr>
        <w:spacing w:after="0" w:line="240" w:lineRule="auto"/>
      </w:pPr>
      <w:r>
        <w:separator/>
      </w:r>
    </w:p>
  </w:endnote>
  <w:endnote w:type="continuationSeparator" w:id="1">
    <w:p w:rsidR="00A65A45" w:rsidRDefault="00A65A45" w:rsidP="00287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T16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141579"/>
      <w:docPartObj>
        <w:docPartGallery w:val="Page Numbers (Bottom of Page)"/>
        <w:docPartUnique/>
      </w:docPartObj>
    </w:sdtPr>
    <w:sdtContent>
      <w:p w:rsidR="0028784D" w:rsidRDefault="0028784D">
        <w:pPr>
          <w:pStyle w:val="af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28784D" w:rsidRDefault="0028784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A45" w:rsidRDefault="00A65A45" w:rsidP="0028784D">
      <w:pPr>
        <w:spacing w:after="0" w:line="240" w:lineRule="auto"/>
      </w:pPr>
      <w:r>
        <w:separator/>
      </w:r>
    </w:p>
  </w:footnote>
  <w:footnote w:type="continuationSeparator" w:id="1">
    <w:p w:rsidR="00A65A45" w:rsidRDefault="00A65A45" w:rsidP="00287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607906"/>
    <w:multiLevelType w:val="hybridMultilevel"/>
    <w:tmpl w:val="71C29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22856"/>
    <w:multiLevelType w:val="hybridMultilevel"/>
    <w:tmpl w:val="F07C76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1D255B"/>
    <w:multiLevelType w:val="hybridMultilevel"/>
    <w:tmpl w:val="11D47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C4705A">
      <w:numFmt w:val="bullet"/>
      <w:lvlText w:val="•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B465B"/>
    <w:multiLevelType w:val="hybridMultilevel"/>
    <w:tmpl w:val="BB22BD88"/>
    <w:lvl w:ilvl="0" w:tplc="991A25BE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2EACC62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25C38B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D4BCE9E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84AAD5C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279E3B80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1336572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EF06600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35044AA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5">
    <w:nsid w:val="19051469"/>
    <w:multiLevelType w:val="hybridMultilevel"/>
    <w:tmpl w:val="49E8D4B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1C615AB1"/>
    <w:multiLevelType w:val="hybridMultilevel"/>
    <w:tmpl w:val="FD94A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A0694C"/>
    <w:multiLevelType w:val="hybridMultilevel"/>
    <w:tmpl w:val="A17A44E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B817623"/>
    <w:multiLevelType w:val="hybridMultilevel"/>
    <w:tmpl w:val="CBAC41AC"/>
    <w:lvl w:ilvl="0" w:tplc="ECA4F7B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995CCF8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3DF8DC2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0AB644C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A2625C4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444696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BA6FB8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7D49B8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9950316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9">
    <w:nsid w:val="4455243C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96519"/>
    <w:multiLevelType w:val="multilevel"/>
    <w:tmpl w:val="5426C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0A4C9E"/>
    <w:multiLevelType w:val="hybridMultilevel"/>
    <w:tmpl w:val="0E565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BB6354"/>
    <w:multiLevelType w:val="hybridMultilevel"/>
    <w:tmpl w:val="67F6AD32"/>
    <w:lvl w:ilvl="0" w:tplc="B164BD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E00E6"/>
    <w:multiLevelType w:val="hybridMultilevel"/>
    <w:tmpl w:val="5DE23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B33ED5"/>
    <w:multiLevelType w:val="hybridMultilevel"/>
    <w:tmpl w:val="731C61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38708E8"/>
    <w:multiLevelType w:val="hybridMultilevel"/>
    <w:tmpl w:val="95C88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B35D48"/>
    <w:multiLevelType w:val="hybridMultilevel"/>
    <w:tmpl w:val="BCEC1E8C"/>
    <w:lvl w:ilvl="0" w:tplc="28C2F8B2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BFCC43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096BFA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9C60BC9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8E89F5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E826A6C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99AF63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562898D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7BEF2F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7">
    <w:nsid w:val="667D15C8"/>
    <w:multiLevelType w:val="hybridMultilevel"/>
    <w:tmpl w:val="4FB06D8E"/>
    <w:lvl w:ilvl="0" w:tplc="0419000D">
      <w:start w:val="1"/>
      <w:numFmt w:val="bullet"/>
      <w:lvlText w:val=""/>
      <w:lvlJc w:val="left"/>
      <w:pPr>
        <w:ind w:left="19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18">
    <w:nsid w:val="69012293"/>
    <w:multiLevelType w:val="hybridMultilevel"/>
    <w:tmpl w:val="4EBA9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17"/>
  </w:num>
  <w:num w:numId="5">
    <w:abstractNumId w:val="7"/>
  </w:num>
  <w:num w:numId="6">
    <w:abstractNumId w:val="14"/>
  </w:num>
  <w:num w:numId="7">
    <w:abstractNumId w:val="0"/>
  </w:num>
  <w:num w:numId="8">
    <w:abstractNumId w:val="6"/>
  </w:num>
  <w:num w:numId="9">
    <w:abstractNumId w:val="5"/>
  </w:num>
  <w:num w:numId="10">
    <w:abstractNumId w:val="15"/>
  </w:num>
  <w:num w:numId="11">
    <w:abstractNumId w:val="13"/>
  </w:num>
  <w:num w:numId="12">
    <w:abstractNumId w:val="18"/>
  </w:num>
  <w:num w:numId="13">
    <w:abstractNumId w:val="12"/>
  </w:num>
  <w:num w:numId="14">
    <w:abstractNumId w:val="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4"/>
  </w:num>
  <w:num w:numId="18">
    <w:abstractNumId w:val="8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EB2"/>
    <w:rsid w:val="0011005F"/>
    <w:rsid w:val="0028784D"/>
    <w:rsid w:val="00470B63"/>
    <w:rsid w:val="00552FB8"/>
    <w:rsid w:val="00587DFD"/>
    <w:rsid w:val="006C5EB2"/>
    <w:rsid w:val="00A65A45"/>
    <w:rsid w:val="00BB01CC"/>
    <w:rsid w:val="00EC3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EB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BB01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B01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B01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B01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BB0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B0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BB0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BB0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B01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B01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01C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B01C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2">
    <w:name w:val="Нет списка1"/>
    <w:next w:val="a2"/>
    <w:uiPriority w:val="99"/>
    <w:semiHidden/>
    <w:unhideWhenUsed/>
    <w:rsid w:val="00BB01CC"/>
  </w:style>
  <w:style w:type="paragraph" w:customStyle="1" w:styleId="msonormal0">
    <w:name w:val="msonormal"/>
    <w:basedOn w:val="a"/>
    <w:rsid w:val="00BB0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BB0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B01CC"/>
  </w:style>
  <w:style w:type="paragraph" w:customStyle="1" w:styleId="c3">
    <w:name w:val="c3"/>
    <w:basedOn w:val="a"/>
    <w:rsid w:val="00BB0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BB01CC"/>
  </w:style>
  <w:style w:type="character" w:customStyle="1" w:styleId="c4">
    <w:name w:val="c4"/>
    <w:basedOn w:val="a0"/>
    <w:rsid w:val="00BB01CC"/>
  </w:style>
  <w:style w:type="character" w:customStyle="1" w:styleId="c5">
    <w:name w:val="c5"/>
    <w:basedOn w:val="a0"/>
    <w:rsid w:val="00BB01CC"/>
  </w:style>
  <w:style w:type="paragraph" w:customStyle="1" w:styleId="c13">
    <w:name w:val="c13"/>
    <w:basedOn w:val="a"/>
    <w:rsid w:val="00BB0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B0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B01CC"/>
  </w:style>
  <w:style w:type="character" w:styleId="a4">
    <w:name w:val="Hyperlink"/>
    <w:basedOn w:val="a0"/>
    <w:uiPriority w:val="99"/>
    <w:unhideWhenUsed/>
    <w:rsid w:val="00BB01C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B01CC"/>
    <w:rPr>
      <w:color w:val="800080"/>
      <w:u w:val="single"/>
    </w:rPr>
  </w:style>
  <w:style w:type="paragraph" w:customStyle="1" w:styleId="c35">
    <w:name w:val="c35"/>
    <w:basedOn w:val="a"/>
    <w:rsid w:val="00BB0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BB0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BB01CC"/>
  </w:style>
  <w:style w:type="character" w:customStyle="1" w:styleId="c37">
    <w:name w:val="c37"/>
    <w:basedOn w:val="a0"/>
    <w:rsid w:val="00BB01CC"/>
  </w:style>
  <w:style w:type="character" w:customStyle="1" w:styleId="c59">
    <w:name w:val="c59"/>
    <w:basedOn w:val="a0"/>
    <w:rsid w:val="00BB01CC"/>
  </w:style>
  <w:style w:type="paragraph" w:styleId="a6">
    <w:name w:val="Normal (Web)"/>
    <w:basedOn w:val="a"/>
    <w:uiPriority w:val="99"/>
    <w:semiHidden/>
    <w:unhideWhenUsed/>
    <w:rsid w:val="00BB0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B01CC"/>
    <w:rPr>
      <w:b/>
      <w:bCs/>
    </w:rPr>
  </w:style>
  <w:style w:type="character" w:customStyle="1" w:styleId="placeholder-mask">
    <w:name w:val="placeholder-mask"/>
    <w:basedOn w:val="a0"/>
    <w:rsid w:val="00BB01CC"/>
  </w:style>
  <w:style w:type="character" w:customStyle="1" w:styleId="placeholder">
    <w:name w:val="placeholder"/>
    <w:basedOn w:val="a0"/>
    <w:rsid w:val="00BB01CC"/>
  </w:style>
  <w:style w:type="paragraph" w:styleId="a8">
    <w:name w:val="Body Text"/>
    <w:basedOn w:val="a"/>
    <w:link w:val="a9"/>
    <w:uiPriority w:val="1"/>
    <w:qFormat/>
    <w:rsid w:val="00BB01CC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B01CC"/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Заголовок 11"/>
    <w:basedOn w:val="a"/>
    <w:uiPriority w:val="1"/>
    <w:qFormat/>
    <w:rsid w:val="00BB01CC"/>
    <w:pPr>
      <w:widowControl w:val="0"/>
      <w:autoSpaceDE w:val="0"/>
      <w:autoSpaceDN w:val="0"/>
      <w:spacing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B01CC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BB01C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B01CC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B01CC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BB01CC"/>
    <w:pPr>
      <w:tabs>
        <w:tab w:val="right" w:leader="dot" w:pos="9356"/>
      </w:tabs>
      <w:spacing w:after="0" w:line="360" w:lineRule="auto"/>
      <w:ind w:left="993" w:right="-1" w:firstLine="283"/>
      <w:jc w:val="right"/>
    </w:pPr>
    <w:rPr>
      <w:rFonts w:ascii="Times New Roman" w:eastAsia="Calibri" w:hAnsi="Times New Roman" w:cs="Times New Roman"/>
      <w:b/>
      <w:sz w:val="28"/>
      <w:szCs w:val="28"/>
    </w:rPr>
  </w:style>
  <w:style w:type="paragraph" w:styleId="ad">
    <w:name w:val="header"/>
    <w:basedOn w:val="a"/>
    <w:link w:val="ae"/>
    <w:uiPriority w:val="99"/>
    <w:unhideWhenUsed/>
    <w:rsid w:val="00BB0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B01CC"/>
  </w:style>
  <w:style w:type="paragraph" w:styleId="af">
    <w:name w:val="footer"/>
    <w:basedOn w:val="a"/>
    <w:link w:val="af0"/>
    <w:uiPriority w:val="99"/>
    <w:unhideWhenUsed/>
    <w:rsid w:val="00BB0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B01CC"/>
  </w:style>
  <w:style w:type="paragraph" w:styleId="af1">
    <w:name w:val="TOC Heading"/>
    <w:basedOn w:val="1"/>
    <w:next w:val="a"/>
    <w:uiPriority w:val="39"/>
    <w:unhideWhenUsed/>
    <w:qFormat/>
    <w:rsid w:val="00BB01CC"/>
    <w:pPr>
      <w:spacing w:before="120"/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BB01C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BB01CC"/>
    <w:pPr>
      <w:spacing w:after="100"/>
      <w:ind w:left="220"/>
    </w:pPr>
  </w:style>
  <w:style w:type="paragraph" w:styleId="af2">
    <w:name w:val="List Paragraph"/>
    <w:basedOn w:val="a"/>
    <w:uiPriority w:val="1"/>
    <w:qFormat/>
    <w:rsid w:val="00BB01C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B01C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Title"/>
    <w:basedOn w:val="a"/>
    <w:link w:val="af4"/>
    <w:uiPriority w:val="10"/>
    <w:qFormat/>
    <w:rsid w:val="00BB01CC"/>
    <w:pPr>
      <w:widowControl w:val="0"/>
      <w:autoSpaceDE w:val="0"/>
      <w:autoSpaceDN w:val="0"/>
      <w:spacing w:before="191" w:after="0" w:line="240" w:lineRule="auto"/>
      <w:ind w:left="1271" w:right="1269"/>
      <w:jc w:val="center"/>
    </w:pPr>
    <w:rPr>
      <w:rFonts w:ascii="Verdana" w:eastAsia="Verdana" w:hAnsi="Verdana" w:cs="Verdana"/>
      <w:b/>
      <w:bCs/>
      <w:sz w:val="90"/>
      <w:szCs w:val="90"/>
    </w:rPr>
  </w:style>
  <w:style w:type="character" w:customStyle="1" w:styleId="af4">
    <w:name w:val="Название Знак"/>
    <w:basedOn w:val="a0"/>
    <w:link w:val="af3"/>
    <w:uiPriority w:val="10"/>
    <w:rsid w:val="00BB01CC"/>
    <w:rPr>
      <w:rFonts w:ascii="Verdana" w:eastAsia="Verdana" w:hAnsi="Verdana" w:cs="Verdana"/>
      <w:b/>
      <w:bCs/>
      <w:sz w:val="90"/>
      <w:szCs w:val="90"/>
    </w:rPr>
  </w:style>
  <w:style w:type="table" w:customStyle="1" w:styleId="14">
    <w:name w:val="Сетка таблицы светлая1"/>
    <w:basedOn w:val="a1"/>
    <w:uiPriority w:val="40"/>
    <w:rsid w:val="00BB01C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41"/>
    <w:rsid w:val="00BB01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1"/>
    <w:uiPriority w:val="42"/>
    <w:rsid w:val="00BB01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1"/>
    <w:uiPriority w:val="43"/>
    <w:rsid w:val="00BB01C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BB01C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5">
    <w:name w:val="Balloon Text"/>
    <w:basedOn w:val="a"/>
    <w:link w:val="af6"/>
    <w:uiPriority w:val="99"/>
    <w:semiHidden/>
    <w:unhideWhenUsed/>
    <w:rsid w:val="00BB0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B01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s://m.edsoo.ru/7f410de8&amp;sa=D&amp;source=editors&amp;ust=1686762027818620&amp;usg=AOvVaw1DDzGh0D4689VTqC9VejsG" TargetMode="External"/><Relationship Id="rId117" Type="http://schemas.openxmlformats.org/officeDocument/2006/relationships/hyperlink" Target="https://www.google.com/url?q=https://m.edsoo.ru/7f410de8&amp;sa=D&amp;source=editors&amp;ust=1686762027994062&amp;usg=AOvVaw3tKWcvQrs-IcT8_Cz6ERM9" TargetMode="External"/><Relationship Id="rId21" Type="http://schemas.openxmlformats.org/officeDocument/2006/relationships/hyperlink" Target="https://www.google.com/url?q=https://m.edsoo.ru/7f410de8&amp;sa=D&amp;source=editors&amp;ust=1686762027808801&amp;usg=AOvVaw3cY1HHCdIudPgAZiIKmvqI" TargetMode="External"/><Relationship Id="rId42" Type="http://schemas.openxmlformats.org/officeDocument/2006/relationships/hyperlink" Target="https://www.google.com/url?q=https://m.edsoo.ru/7f410de8&amp;sa=D&amp;source=editors&amp;ust=1686762027848763&amp;usg=AOvVaw3KvOhUMI9d5MuKCza1BCgq" TargetMode="External"/><Relationship Id="rId47" Type="http://schemas.openxmlformats.org/officeDocument/2006/relationships/hyperlink" Target="https://www.google.com/url?q=https://m.edsoo.ru/7f410de8&amp;sa=D&amp;source=editors&amp;ust=1686762027861431&amp;usg=AOvVaw2rRR-moWFgrOJ5MOzObnzu" TargetMode="External"/><Relationship Id="rId63" Type="http://schemas.openxmlformats.org/officeDocument/2006/relationships/hyperlink" Target="https://www.google.com/url?q=https://m.edsoo.ru/7f410de8&amp;sa=D&amp;source=editors&amp;ust=1686762027891329&amp;usg=AOvVaw30bjTySIC44d_bTpMYcGKq" TargetMode="External"/><Relationship Id="rId68" Type="http://schemas.openxmlformats.org/officeDocument/2006/relationships/hyperlink" Target="https://www.google.com/url?q=https://m.edsoo.ru/7f410de8&amp;sa=D&amp;source=editors&amp;ust=1686762027900594&amp;usg=AOvVaw1BpFZTEt64nSBEDJbfH64-" TargetMode="External"/><Relationship Id="rId84" Type="http://schemas.openxmlformats.org/officeDocument/2006/relationships/hyperlink" Target="https://www.google.com/url?q=https://m.edsoo.ru/7f410de8&amp;sa=D&amp;source=editors&amp;ust=1686762027930793&amp;usg=AOvVaw1lvHGD0wRG7CLIw-DtJRA4" TargetMode="External"/><Relationship Id="rId89" Type="http://schemas.openxmlformats.org/officeDocument/2006/relationships/hyperlink" Target="https://www.google.com/url?q=https://m.edsoo.ru/7f410de8&amp;sa=D&amp;source=editors&amp;ust=1686762027940128&amp;usg=AOvVaw2ISCRQK69Gm4DWDY9-ZNc6" TargetMode="External"/><Relationship Id="rId112" Type="http://schemas.openxmlformats.org/officeDocument/2006/relationships/hyperlink" Target="https://www.google.com/url?q=https://m.edsoo.ru/7f410de8&amp;sa=D&amp;source=editors&amp;ust=1686762027984162&amp;usg=AOvVaw27ghWc9V7_FMpg66wHF1j1" TargetMode="External"/><Relationship Id="rId133" Type="http://schemas.openxmlformats.org/officeDocument/2006/relationships/hyperlink" Target="https://www.google.com/url?q=https://m.edsoo.ru/7f410de8&amp;sa=D&amp;source=editors&amp;ust=1686762028024835&amp;usg=AOvVaw0CMBkW6-NKj0MfdQ7Pi1vu" TargetMode="External"/><Relationship Id="rId138" Type="http://schemas.openxmlformats.org/officeDocument/2006/relationships/hyperlink" Target="https://www.google.com/url?q=https://m.edsoo.ru/7f410de8&amp;sa=D&amp;source=editors&amp;ust=1686762028034387&amp;usg=AOvVaw27tNoRI88fTXH3vq0LxYNE" TargetMode="External"/><Relationship Id="rId154" Type="http://schemas.openxmlformats.org/officeDocument/2006/relationships/hyperlink" Target="https://www.google.com/url?q=https://m.edsoo.ru/7f410de8&amp;sa=D&amp;source=editors&amp;ust=1686762028065668&amp;usg=AOvVaw0t3bpiSeAdfXmEZMvWcPoD" TargetMode="External"/><Relationship Id="rId159" Type="http://schemas.openxmlformats.org/officeDocument/2006/relationships/hyperlink" Target="https://www.google.com/url?q=https://m.edsoo.ru/7f410de8&amp;sa=D&amp;source=editors&amp;ust=1686762028075358&amp;usg=AOvVaw2wo8M-CamD-5HX965k-iDm" TargetMode="External"/><Relationship Id="rId175" Type="http://schemas.openxmlformats.org/officeDocument/2006/relationships/hyperlink" Target="https://www.google.com/url?q=https://m.edsoo.ru/7f410de8&amp;sa=D&amp;source=editors&amp;ust=1686762028110561&amp;usg=AOvVaw2XT2eLEy4us6ePrsh4YvVc" TargetMode="External"/><Relationship Id="rId170" Type="http://schemas.openxmlformats.org/officeDocument/2006/relationships/hyperlink" Target="https://www.google.com/url?q=https://m.edsoo.ru/7f410de8&amp;sa=D&amp;source=editors&amp;ust=1686762028099787&amp;usg=AOvVaw3VurU4dCHj4isbYS1JALKm" TargetMode="External"/><Relationship Id="rId16" Type="http://schemas.openxmlformats.org/officeDocument/2006/relationships/hyperlink" Target="https://www.google.com/url?q=https://m.edsoo.ru/7f410de8&amp;sa=D&amp;source=editors&amp;ust=1686762027799230&amp;usg=AOvVaw3pJM-sds9AvKIU4zAnvt1l" TargetMode="External"/><Relationship Id="rId107" Type="http://schemas.openxmlformats.org/officeDocument/2006/relationships/hyperlink" Target="https://www.google.com/url?q=https://m.edsoo.ru/7f410de8&amp;sa=D&amp;source=editors&amp;ust=1686762027974257&amp;usg=AOvVaw3K0zjtbhMnAp8EIUylusKT" TargetMode="External"/><Relationship Id="rId11" Type="http://schemas.openxmlformats.org/officeDocument/2006/relationships/hyperlink" Target="https://www.google.com/url?q=https://m.edsoo.ru/7f410de8&amp;sa=D&amp;source=editors&amp;ust=1686762027789776&amp;usg=AOvVaw0x7bldmwIU1htPM-M2Tkyp" TargetMode="External"/><Relationship Id="rId32" Type="http://schemas.openxmlformats.org/officeDocument/2006/relationships/hyperlink" Target="https://www.google.com/url?q=https://m.edsoo.ru/7f410de8&amp;sa=D&amp;source=editors&amp;ust=1686762027829837&amp;usg=AOvVaw2-FxoWQzhZRjz3vEMS5hu8" TargetMode="External"/><Relationship Id="rId37" Type="http://schemas.openxmlformats.org/officeDocument/2006/relationships/hyperlink" Target="https://www.google.com/url?q=https://m.edsoo.ru/7f410de8&amp;sa=D&amp;source=editors&amp;ust=1686762027839043&amp;usg=AOvVaw3b7FcjJxO7z7SB7l1GnCQn" TargetMode="External"/><Relationship Id="rId53" Type="http://schemas.openxmlformats.org/officeDocument/2006/relationships/hyperlink" Target="https://www.google.com/url?q=https://m.edsoo.ru/7f410de8&amp;sa=D&amp;source=editors&amp;ust=1686762027872683&amp;usg=AOvVaw1HTTQr1beIRW9W7Cdy82BE" TargetMode="External"/><Relationship Id="rId58" Type="http://schemas.openxmlformats.org/officeDocument/2006/relationships/hyperlink" Target="https://www.google.com/url?q=https://m.edsoo.ru/7f410de8&amp;sa=D&amp;source=editors&amp;ust=1686762027882185&amp;usg=AOvVaw0qJ_XMh_T7PK3DvIKchqOT" TargetMode="External"/><Relationship Id="rId74" Type="http://schemas.openxmlformats.org/officeDocument/2006/relationships/hyperlink" Target="https://www.google.com/url?q=https://m.edsoo.ru/7f410de8&amp;sa=D&amp;source=editors&amp;ust=1686762027912087&amp;usg=AOvVaw0ms-GM4gSFTJk0HTj7_MZ7" TargetMode="External"/><Relationship Id="rId79" Type="http://schemas.openxmlformats.org/officeDocument/2006/relationships/hyperlink" Target="https://www.google.com/url?q=https://m.edsoo.ru/7f410de8&amp;sa=D&amp;source=editors&amp;ust=1686762027921481&amp;usg=AOvVaw1nfrBrGv4uCiDUjQIeTAl1" TargetMode="External"/><Relationship Id="rId102" Type="http://schemas.openxmlformats.org/officeDocument/2006/relationships/hyperlink" Target="https://www.google.com/url?q=https://m.edsoo.ru/7f410de8&amp;sa=D&amp;source=editors&amp;ust=1686762027964480&amp;usg=AOvVaw3pb4J_SoQME33bQoXcglkj" TargetMode="External"/><Relationship Id="rId123" Type="http://schemas.openxmlformats.org/officeDocument/2006/relationships/hyperlink" Target="https://www.google.com/url?q=https://m.edsoo.ru/7f410de8&amp;sa=D&amp;source=editors&amp;ust=1686762028005547&amp;usg=AOvVaw0Y8FJTk9dNOkAhMl2MHQbf" TargetMode="External"/><Relationship Id="rId128" Type="http://schemas.openxmlformats.org/officeDocument/2006/relationships/hyperlink" Target="https://www.google.com/url?q=https://m.edsoo.ru/7f410de8&amp;sa=D&amp;source=editors&amp;ust=1686762028015213&amp;usg=AOvVaw1Vyxmod2ZKWtua1NyNJR0G" TargetMode="External"/><Relationship Id="rId144" Type="http://schemas.openxmlformats.org/officeDocument/2006/relationships/hyperlink" Target="https://www.google.com/url?q=https://m.edsoo.ru/7f410de8&amp;sa=D&amp;source=editors&amp;ust=1686762028046165&amp;usg=AOvVaw3gTRrtSEYq6rRQjxnARJxL" TargetMode="External"/><Relationship Id="rId149" Type="http://schemas.openxmlformats.org/officeDocument/2006/relationships/hyperlink" Target="https://www.google.com/url?q=https://m.edsoo.ru/7f410de8&amp;sa=D&amp;source=editors&amp;ust=1686762028055932&amp;usg=AOvVaw2YPEKubFWPZ3ALvP9A5lS-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oogle.com/url?q=https://m.edsoo.ru/7f410de8&amp;sa=D&amp;source=editors&amp;ust=1686762027942053&amp;usg=AOvVaw3GM25guCNlIeSo6ZN6SDXZ" TargetMode="External"/><Relationship Id="rId95" Type="http://schemas.openxmlformats.org/officeDocument/2006/relationships/hyperlink" Target="https://www.google.com/url?q=https://m.edsoo.ru/7f410de8&amp;sa=D&amp;source=editors&amp;ust=1686762027951401&amp;usg=AOvVaw3-haqLShDRQow70suGHnXP" TargetMode="External"/><Relationship Id="rId160" Type="http://schemas.openxmlformats.org/officeDocument/2006/relationships/hyperlink" Target="https://www.google.com/url?q=https://m.edsoo.ru/7f410de8&amp;sa=D&amp;source=editors&amp;ust=1686762028077302&amp;usg=AOvVaw1teWXxg3Rprxe5Xr9WNhqa" TargetMode="External"/><Relationship Id="rId165" Type="http://schemas.openxmlformats.org/officeDocument/2006/relationships/hyperlink" Target="https://www.google.com/url?q=https://m.edsoo.ru/7f410de8&amp;sa=D&amp;source=editors&amp;ust=1686762028087200&amp;usg=AOvVaw0-RIeLF2T1BWWMl9OGfxeh" TargetMode="External"/><Relationship Id="rId22" Type="http://schemas.openxmlformats.org/officeDocument/2006/relationships/hyperlink" Target="https://www.google.com/url?q=https://m.edsoo.ru/7f410de8&amp;sa=D&amp;source=editors&amp;ust=1686762027810943&amp;usg=AOvVaw1CECyNpM0_3VHvRCQB6Yjz" TargetMode="External"/><Relationship Id="rId27" Type="http://schemas.openxmlformats.org/officeDocument/2006/relationships/hyperlink" Target="https://www.google.com/url?q=https://m.edsoo.ru/7f410de8&amp;sa=D&amp;source=editors&amp;ust=1686762027820530&amp;usg=AOvVaw0IPbULdn8J0m8HlvdIUA8F" TargetMode="External"/><Relationship Id="rId43" Type="http://schemas.openxmlformats.org/officeDocument/2006/relationships/hyperlink" Target="https://www.google.com/url?q=https://m.edsoo.ru/7f410de8&amp;sa=D&amp;source=editors&amp;ust=1686762027850615&amp;usg=AOvVaw3swxT_UHqEuiaiLEet-vGC" TargetMode="External"/><Relationship Id="rId48" Type="http://schemas.openxmlformats.org/officeDocument/2006/relationships/hyperlink" Target="https://www.google.com/url?q=https://m.edsoo.ru/7f410de8&amp;sa=D&amp;source=editors&amp;ust=1686762027863313&amp;usg=AOvVaw0oWv-qSZXJur3cCucWSwoP" TargetMode="External"/><Relationship Id="rId64" Type="http://schemas.openxmlformats.org/officeDocument/2006/relationships/hyperlink" Target="https://www.google.com/url?q=https://m.edsoo.ru/7f410de8&amp;sa=D&amp;source=editors&amp;ust=1686762027893173&amp;usg=AOvVaw0q8AZCcIfr0DO8pFAAiFSY" TargetMode="External"/><Relationship Id="rId69" Type="http://schemas.openxmlformats.org/officeDocument/2006/relationships/hyperlink" Target="https://www.google.com/url?q=https://m.edsoo.ru/7f410de8&amp;sa=D&amp;source=editors&amp;ust=1686762027902425&amp;usg=AOvVaw2n3a_iwCOM5YXngDiaKV8Z" TargetMode="External"/><Relationship Id="rId113" Type="http://schemas.openxmlformats.org/officeDocument/2006/relationships/hyperlink" Target="https://www.google.com/url?q=https://m.edsoo.ru/7f410de8&amp;sa=D&amp;source=editors&amp;ust=1686762027986244&amp;usg=AOvVaw1kLB6a9g4nXsoCy1lYftDN" TargetMode="External"/><Relationship Id="rId118" Type="http://schemas.openxmlformats.org/officeDocument/2006/relationships/hyperlink" Target="https://www.google.com/url?q=https://m.edsoo.ru/7f410de8&amp;sa=D&amp;source=editors&amp;ust=1686762027996035&amp;usg=AOvVaw16BrzHr6haU1Sd0K6HiuWA" TargetMode="External"/><Relationship Id="rId134" Type="http://schemas.openxmlformats.org/officeDocument/2006/relationships/hyperlink" Target="https://www.google.com/url?q=https://m.edsoo.ru/7f410de8&amp;sa=D&amp;source=editors&amp;ust=1686762028026771&amp;usg=AOvVaw22oGTb5Xi76FwHV4RUwLsw" TargetMode="External"/><Relationship Id="rId139" Type="http://schemas.openxmlformats.org/officeDocument/2006/relationships/hyperlink" Target="https://www.google.com/url?q=https://m.edsoo.ru/7f410de8&amp;sa=D&amp;source=editors&amp;ust=1686762028036341&amp;usg=AOvVaw25CIKT7h_HKcxzuWI2Uu0g" TargetMode="External"/><Relationship Id="rId80" Type="http://schemas.openxmlformats.org/officeDocument/2006/relationships/hyperlink" Target="https://www.google.com/url?q=https://m.edsoo.ru/7f410de8&amp;sa=D&amp;source=editors&amp;ust=1686762027923320&amp;usg=AOvVaw31DtmrIOVN74CVTkJnvRWY" TargetMode="External"/><Relationship Id="rId85" Type="http://schemas.openxmlformats.org/officeDocument/2006/relationships/hyperlink" Target="https://www.google.com/url?q=https://m.edsoo.ru/7f410de8&amp;sa=D&amp;source=editors&amp;ust=1686762027932687&amp;usg=AOvVaw1fyrlKhx6hTolvsu9tgO88" TargetMode="External"/><Relationship Id="rId150" Type="http://schemas.openxmlformats.org/officeDocument/2006/relationships/hyperlink" Target="https://www.google.com/url?q=https://m.edsoo.ru/7f410de8&amp;sa=D&amp;source=editors&amp;ust=1686762028057878&amp;usg=AOvVaw3c-AWW952dFZE04O_u7kI8" TargetMode="External"/><Relationship Id="rId155" Type="http://schemas.openxmlformats.org/officeDocument/2006/relationships/hyperlink" Target="https://www.google.com/url?q=https://m.edsoo.ru/7f410de8&amp;sa=D&amp;source=editors&amp;ust=1686762028067593&amp;usg=AOvVaw2VtEpAUOwEMfzyzZu4oOq4" TargetMode="External"/><Relationship Id="rId171" Type="http://schemas.openxmlformats.org/officeDocument/2006/relationships/hyperlink" Target="https://www.google.com/url?q=https://m.edsoo.ru/7f410de8&amp;sa=D&amp;source=editors&amp;ust=1686762028101719&amp;usg=AOvVaw07WSDdjH84_ggcYpreT-Sz" TargetMode="External"/><Relationship Id="rId176" Type="http://schemas.openxmlformats.org/officeDocument/2006/relationships/hyperlink" Target="https://www.google.com/url?q=https://m.edsoo.ru/7f410de8&amp;sa=D&amp;source=editors&amp;ust=1686762028112649&amp;usg=AOvVaw1rijvVcX8im58OZS3xFMmU" TargetMode="External"/><Relationship Id="rId12" Type="http://schemas.openxmlformats.org/officeDocument/2006/relationships/hyperlink" Target="https://www.google.com/url?q=https://m.edsoo.ru/7f410de8&amp;sa=D&amp;source=editors&amp;ust=1686762027791677&amp;usg=AOvVaw282dYcfay4b70K5M-cMTFz" TargetMode="External"/><Relationship Id="rId17" Type="http://schemas.openxmlformats.org/officeDocument/2006/relationships/hyperlink" Target="https://www.google.com/url?q=https://m.edsoo.ru/7f410de8&amp;sa=D&amp;source=editors&amp;ust=1686762027801079&amp;usg=AOvVaw1bYYCAAYwE5dSaU00p96UB" TargetMode="External"/><Relationship Id="rId33" Type="http://schemas.openxmlformats.org/officeDocument/2006/relationships/hyperlink" Target="https://www.google.com/url?q=https://m.edsoo.ru/7f410de8&amp;sa=D&amp;source=editors&amp;ust=1686762027831727&amp;usg=AOvVaw0ckuc0ZrJA4pbeYWNSnEZh" TargetMode="External"/><Relationship Id="rId38" Type="http://schemas.openxmlformats.org/officeDocument/2006/relationships/hyperlink" Target="https://www.google.com/url?q=https://m.edsoo.ru/7f410de8&amp;sa=D&amp;source=editors&amp;ust=1686762027841334&amp;usg=AOvVaw1uY9xVQcw-h9v7mAG69xfa" TargetMode="External"/><Relationship Id="rId59" Type="http://schemas.openxmlformats.org/officeDocument/2006/relationships/hyperlink" Target="https://www.google.com/url?q=https://m.edsoo.ru/7f410de8&amp;sa=D&amp;source=editors&amp;ust=1686762027884037&amp;usg=AOvVaw2zfcucF3xO0IdPgYFk5VWz" TargetMode="External"/><Relationship Id="rId103" Type="http://schemas.openxmlformats.org/officeDocument/2006/relationships/hyperlink" Target="https://www.google.com/url?q=https://m.edsoo.ru/7f410de8&amp;sa=D&amp;source=editors&amp;ust=1686762027966441&amp;usg=AOvVaw10gh2Bhu8qoBv3MCk-fdS3" TargetMode="External"/><Relationship Id="rId108" Type="http://schemas.openxmlformats.org/officeDocument/2006/relationships/hyperlink" Target="https://www.google.com/url?q=https://m.edsoo.ru/7f410de8&amp;sa=D&amp;source=editors&amp;ust=1686762027976222&amp;usg=AOvVaw2HZRd0B9pom01P-Y9YPVti" TargetMode="External"/><Relationship Id="rId124" Type="http://schemas.openxmlformats.org/officeDocument/2006/relationships/hyperlink" Target="https://www.google.com/url?q=https://m.edsoo.ru/7f410de8&amp;sa=D&amp;source=editors&amp;ust=1686762028007539&amp;usg=AOvVaw3jTaIJ6px_B0RDAL1FmWst" TargetMode="External"/><Relationship Id="rId129" Type="http://schemas.openxmlformats.org/officeDocument/2006/relationships/hyperlink" Target="https://www.google.com/url?q=https://m.edsoo.ru/7f410de8&amp;sa=D&amp;source=editors&amp;ust=1686762028017058&amp;usg=AOvVaw2LKn0gjhag9ToCHjvNqzqD" TargetMode="External"/><Relationship Id="rId54" Type="http://schemas.openxmlformats.org/officeDocument/2006/relationships/hyperlink" Target="https://www.google.com/url?q=https://m.edsoo.ru/7f410de8&amp;sa=D&amp;source=editors&amp;ust=1686762027874602&amp;usg=AOvVaw2C-Z0IeT1BC41hb3s0b6bq" TargetMode="External"/><Relationship Id="rId70" Type="http://schemas.openxmlformats.org/officeDocument/2006/relationships/hyperlink" Target="https://www.google.com/url?q=https://m.edsoo.ru/7f410de8&amp;sa=D&amp;source=editors&amp;ust=1686762027904343&amp;usg=AOvVaw0Es9B-QMihGZJQqqfEPsyw" TargetMode="External"/><Relationship Id="rId75" Type="http://schemas.openxmlformats.org/officeDocument/2006/relationships/hyperlink" Target="https://www.google.com/url?q=https://m.edsoo.ru/7f410de8&amp;sa=D&amp;source=editors&amp;ust=1686762027913978&amp;usg=AOvVaw0smjOjWelND597jNpLcMoO" TargetMode="External"/><Relationship Id="rId91" Type="http://schemas.openxmlformats.org/officeDocument/2006/relationships/hyperlink" Target="https://www.google.com/url?q=https://m.edsoo.ru/7f410de8&amp;sa=D&amp;source=editors&amp;ust=1686762027943958&amp;usg=AOvVaw1PfMrWRyRo5Zxt8S-MSgmj" TargetMode="External"/><Relationship Id="rId96" Type="http://schemas.openxmlformats.org/officeDocument/2006/relationships/hyperlink" Target="https://www.google.com/url?q=https://m.edsoo.ru/7f410de8&amp;sa=D&amp;source=editors&amp;ust=1686762027953254&amp;usg=AOvVaw0OsyUc120vi9WeRsv-mbz9" TargetMode="External"/><Relationship Id="rId140" Type="http://schemas.openxmlformats.org/officeDocument/2006/relationships/hyperlink" Target="https://www.google.com/url?q=https://m.edsoo.ru/7f410de8&amp;sa=D&amp;source=editors&amp;ust=1686762028038201&amp;usg=AOvVaw2nscSXWzU4hNyeGyKM8-90" TargetMode="External"/><Relationship Id="rId145" Type="http://schemas.openxmlformats.org/officeDocument/2006/relationships/hyperlink" Target="https://www.google.com/url?q=https://m.edsoo.ru/7f410de8&amp;sa=D&amp;source=editors&amp;ust=1686762028048217&amp;usg=AOvVaw34qiF19bet1u7Pu9cnXk-N" TargetMode="External"/><Relationship Id="rId161" Type="http://schemas.openxmlformats.org/officeDocument/2006/relationships/hyperlink" Target="https://www.google.com/url?q=https://m.edsoo.ru/7f410de8&amp;sa=D&amp;source=editors&amp;ust=1686762028079199&amp;usg=AOvVaw1R-saGW4cyCUlEty_hSMVn" TargetMode="External"/><Relationship Id="rId166" Type="http://schemas.openxmlformats.org/officeDocument/2006/relationships/hyperlink" Target="https://www.google.com/url?q=https://m.edsoo.ru/7f410de8&amp;sa=D&amp;source=editors&amp;ust=1686762028089447&amp;usg=AOvVaw146DVIB3jJy4ehvGb8g2J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www.google.com/url?q=https://m.edsoo.ru/7f410de8&amp;sa=D&amp;source=editors&amp;ust=1686762027812832&amp;usg=AOvVaw3SFQHGXWkZRolU7n_kqS6c" TargetMode="External"/><Relationship Id="rId28" Type="http://schemas.openxmlformats.org/officeDocument/2006/relationships/hyperlink" Target="https://www.google.com/url?q=https://m.edsoo.ru/7f410de8&amp;sa=D&amp;source=editors&amp;ust=1686762027822420&amp;usg=AOvVaw2TU-_nFEuVh9CzIBpPHfnp" TargetMode="External"/><Relationship Id="rId49" Type="http://schemas.openxmlformats.org/officeDocument/2006/relationships/hyperlink" Target="https://www.google.com/url?q=https://m.edsoo.ru/7f410de8&amp;sa=D&amp;source=editors&amp;ust=1686762027865210&amp;usg=AOvVaw140AR69dMh8ZkeXHTc65ga" TargetMode="External"/><Relationship Id="rId114" Type="http://schemas.openxmlformats.org/officeDocument/2006/relationships/hyperlink" Target="https://www.google.com/url?q=https://m.edsoo.ru/7f410de8&amp;sa=D&amp;source=editors&amp;ust=1686762027988260&amp;usg=AOvVaw1yhMzcmW8sx6-7fB6ahY8h" TargetMode="External"/><Relationship Id="rId119" Type="http://schemas.openxmlformats.org/officeDocument/2006/relationships/hyperlink" Target="https://www.google.com/url?q=https://m.edsoo.ru/7f410de8&amp;sa=D&amp;source=editors&amp;ust=1686762027997932&amp;usg=AOvVaw0ECByU0vnFAkvGNPI6w412" TargetMode="External"/><Relationship Id="rId10" Type="http://schemas.openxmlformats.org/officeDocument/2006/relationships/hyperlink" Target="https://www.google.com/url?q=https://m.edsoo.ru/7f410de8&amp;sa=D&amp;source=editors&amp;ust=1686762027787832&amp;usg=AOvVaw1cq3nT_fl5jWPI9FXhzWvK" TargetMode="External"/><Relationship Id="rId31" Type="http://schemas.openxmlformats.org/officeDocument/2006/relationships/hyperlink" Target="https://www.google.com/url?q=https://m.edsoo.ru/7f410de8&amp;sa=D&amp;source=editors&amp;ust=1686762027827970&amp;usg=AOvVaw2LsTgYb3anxGaPpMtpAArn" TargetMode="External"/><Relationship Id="rId44" Type="http://schemas.openxmlformats.org/officeDocument/2006/relationships/hyperlink" Target="https://www.google.com/url?q=https://m.edsoo.ru/7f410de8&amp;sa=D&amp;source=editors&amp;ust=1686762027853632&amp;usg=AOvVaw2SLzu4JVpRtpwwc_FRE8ym" TargetMode="External"/><Relationship Id="rId52" Type="http://schemas.openxmlformats.org/officeDocument/2006/relationships/hyperlink" Target="https://www.google.com/url?q=https://m.edsoo.ru/7f410de8&amp;sa=D&amp;source=editors&amp;ust=1686762027870698&amp;usg=AOvVaw1KcdWVlqzX3rOAbhoqRHj1" TargetMode="External"/><Relationship Id="rId60" Type="http://schemas.openxmlformats.org/officeDocument/2006/relationships/hyperlink" Target="https://www.google.com/url?q=https://m.edsoo.ru/7f410de8&amp;sa=D&amp;source=editors&amp;ust=1686762027885849&amp;usg=AOvVaw0jU3fAjF9N06cmBZLEEVu0" TargetMode="External"/><Relationship Id="rId65" Type="http://schemas.openxmlformats.org/officeDocument/2006/relationships/hyperlink" Target="https://www.google.com/url?q=https://m.edsoo.ru/7f410de8&amp;sa=D&amp;source=editors&amp;ust=1686762027895010&amp;usg=AOvVaw1rKKUpiuPpOv8SdU5oJEmV" TargetMode="External"/><Relationship Id="rId73" Type="http://schemas.openxmlformats.org/officeDocument/2006/relationships/hyperlink" Target="https://www.google.com/url?q=https://m.edsoo.ru/7f410de8&amp;sa=D&amp;source=editors&amp;ust=1686762027910111&amp;usg=AOvVaw36p50XSUoncvZga6t0tvUn" TargetMode="External"/><Relationship Id="rId78" Type="http://schemas.openxmlformats.org/officeDocument/2006/relationships/hyperlink" Target="https://www.google.com/url?q=https://m.edsoo.ru/7f410de8&amp;sa=D&amp;source=editors&amp;ust=1686762027919650&amp;usg=AOvVaw2UllLTG4BgUduHt5jZfs48" TargetMode="External"/><Relationship Id="rId81" Type="http://schemas.openxmlformats.org/officeDocument/2006/relationships/hyperlink" Target="https://www.google.com/url?q=https://m.edsoo.ru/7f410de8&amp;sa=D&amp;source=editors&amp;ust=1686762027925156&amp;usg=AOvVaw1_Gh0wWRLUz99Hk3d5DlSg" TargetMode="External"/><Relationship Id="rId86" Type="http://schemas.openxmlformats.org/officeDocument/2006/relationships/hyperlink" Target="https://www.google.com/url?q=https://m.edsoo.ru/7f410de8&amp;sa=D&amp;source=editors&amp;ust=1686762027934575&amp;usg=AOvVaw1nUIEHwsGXI-KmXWrUNbks" TargetMode="External"/><Relationship Id="rId94" Type="http://schemas.openxmlformats.org/officeDocument/2006/relationships/hyperlink" Target="https://www.google.com/url?q=https://m.edsoo.ru/7f410de8&amp;sa=D&amp;source=editors&amp;ust=1686762027949571&amp;usg=AOvVaw2EG2jPZdUogUkpan7SWRCt" TargetMode="External"/><Relationship Id="rId99" Type="http://schemas.openxmlformats.org/officeDocument/2006/relationships/hyperlink" Target="https://www.google.com/url?q=https://m.edsoo.ru/7f410de8&amp;sa=D&amp;source=editors&amp;ust=1686762027958850&amp;usg=AOvVaw3zJWltrAtokyXikM-DfBHK" TargetMode="External"/><Relationship Id="rId101" Type="http://schemas.openxmlformats.org/officeDocument/2006/relationships/hyperlink" Target="https://www.google.com/url?q=https://m.edsoo.ru/7f410de8&amp;sa=D&amp;source=editors&amp;ust=1686762027962612&amp;usg=AOvVaw1Ny35DKatuIWhYIHJnELl2" TargetMode="External"/><Relationship Id="rId122" Type="http://schemas.openxmlformats.org/officeDocument/2006/relationships/hyperlink" Target="https://www.google.com/url?q=https://m.edsoo.ru/7f410de8&amp;sa=D&amp;source=editors&amp;ust=1686762028003652&amp;usg=AOvVaw28bSMpSP-r6l5I-hB2eqJJ" TargetMode="External"/><Relationship Id="rId130" Type="http://schemas.openxmlformats.org/officeDocument/2006/relationships/hyperlink" Target="https://www.google.com/url?q=https://m.edsoo.ru/7f410de8&amp;sa=D&amp;source=editors&amp;ust=1686762028019014&amp;usg=AOvVaw3l8_YHBX5LMo2btgxOWEQM" TargetMode="External"/><Relationship Id="rId135" Type="http://schemas.openxmlformats.org/officeDocument/2006/relationships/hyperlink" Target="https://www.google.com/url?q=https://m.edsoo.ru/7f410de8&amp;sa=D&amp;source=editors&amp;ust=1686762028028633&amp;usg=AOvVaw0ij1yKvFeMOQcQRfjTnCI4" TargetMode="External"/><Relationship Id="rId143" Type="http://schemas.openxmlformats.org/officeDocument/2006/relationships/hyperlink" Target="https://www.google.com/url?q=https://m.edsoo.ru/7f410de8&amp;sa=D&amp;source=editors&amp;ust=1686762028044139&amp;usg=AOvVaw1nAEl3msRKM07NgqVTQm7A" TargetMode="External"/><Relationship Id="rId148" Type="http://schemas.openxmlformats.org/officeDocument/2006/relationships/hyperlink" Target="https://www.google.com/url?q=https://m.edsoo.ru/7f410de8&amp;sa=D&amp;source=editors&amp;ust=1686762028054021&amp;usg=AOvVaw05U03CRfVUUI8YYeiLijm3" TargetMode="External"/><Relationship Id="rId151" Type="http://schemas.openxmlformats.org/officeDocument/2006/relationships/hyperlink" Target="https://www.google.com/url?q=https://m.edsoo.ru/7f410de8&amp;sa=D&amp;source=editors&amp;ust=1686762028059900&amp;usg=AOvVaw2AkfNzG4MRrJmPxG7i8HEP" TargetMode="External"/><Relationship Id="rId156" Type="http://schemas.openxmlformats.org/officeDocument/2006/relationships/hyperlink" Target="https://www.google.com/url?q=https://m.edsoo.ru/7f410de8&amp;sa=D&amp;source=editors&amp;ust=1686762028069514&amp;usg=AOvVaw22agax0LwbMfZro2NHn06d" TargetMode="External"/><Relationship Id="rId164" Type="http://schemas.openxmlformats.org/officeDocument/2006/relationships/hyperlink" Target="https://www.google.com/url?q=https://m.edsoo.ru/7f410de8&amp;sa=D&amp;source=editors&amp;ust=1686762028085262&amp;usg=AOvVaw1w6eyVmrEEJfQYcQvCa5XI" TargetMode="External"/><Relationship Id="rId169" Type="http://schemas.openxmlformats.org/officeDocument/2006/relationships/hyperlink" Target="https://www.google.com/url?q=https://m.edsoo.ru/7f410de8&amp;sa=D&amp;source=editors&amp;ust=1686762028097858&amp;usg=AOvVaw2LIn6_yJYx25nwY33XnXPj" TargetMode="External"/><Relationship Id="rId177" Type="http://schemas.openxmlformats.org/officeDocument/2006/relationships/hyperlink" Target="https://www.google.com/url?q=https://m.edsoo.ru/7f410de8&amp;sa=D&amp;source=editors&amp;ust=1686762028114698&amp;usg=AOvVaw3XU-PicIbwZW0tRT1OMIt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m.edsoo.ru/7f410de8&amp;sa=D&amp;source=editors&amp;ust=1686762027785898&amp;usg=AOvVaw3EIvQ600IMwSGYHQFhkowo" TargetMode="External"/><Relationship Id="rId172" Type="http://schemas.openxmlformats.org/officeDocument/2006/relationships/hyperlink" Target="https://www.google.com/url?q=https://m.edsoo.ru/7f410de8&amp;sa=D&amp;source=editors&amp;ust=1686762028104422&amp;usg=AOvVaw3jX1WnVJhWVdXiH-wD7cJg" TargetMode="External"/><Relationship Id="rId180" Type="http://schemas.openxmlformats.org/officeDocument/2006/relationships/theme" Target="theme/theme1.xml"/><Relationship Id="rId13" Type="http://schemas.openxmlformats.org/officeDocument/2006/relationships/hyperlink" Target="https://www.google.com/url?q=https://m.edsoo.ru/7f410de8&amp;sa=D&amp;source=editors&amp;ust=1686762027793502&amp;usg=AOvVaw3lyc7QQCBXdMzkGYWUp5bw" TargetMode="External"/><Relationship Id="rId18" Type="http://schemas.openxmlformats.org/officeDocument/2006/relationships/hyperlink" Target="https://www.google.com/url?q=https://m.edsoo.ru/7f410de8&amp;sa=D&amp;source=editors&amp;ust=1686762027802906&amp;usg=AOvVaw24uy1injweUOox43p04zNp" TargetMode="External"/><Relationship Id="rId39" Type="http://schemas.openxmlformats.org/officeDocument/2006/relationships/hyperlink" Target="https://www.google.com/url?q=https://m.edsoo.ru/7f410de8&amp;sa=D&amp;source=editors&amp;ust=1686762027843206&amp;usg=AOvVaw2whtGSMtQreHuqA9_5xGmr" TargetMode="External"/><Relationship Id="rId109" Type="http://schemas.openxmlformats.org/officeDocument/2006/relationships/hyperlink" Target="https://www.google.com/url?q=https://m.edsoo.ru/7f410de8&amp;sa=D&amp;source=editors&amp;ust=1686762027978185&amp;usg=AOvVaw0_Y-5syxmDxUnijABB1f4n" TargetMode="External"/><Relationship Id="rId34" Type="http://schemas.openxmlformats.org/officeDocument/2006/relationships/hyperlink" Target="https://www.google.com/url?q=https://m.edsoo.ru/7f410de8&amp;sa=D&amp;source=editors&amp;ust=1686762027833562&amp;usg=AOvVaw2TSXJeZnZpsB2L2IcYDF6Q" TargetMode="External"/><Relationship Id="rId50" Type="http://schemas.openxmlformats.org/officeDocument/2006/relationships/hyperlink" Target="https://www.google.com/url?q=https://m.edsoo.ru/7f410de8&amp;sa=D&amp;source=editors&amp;ust=1686762027867051&amp;usg=AOvVaw0Qm_9RURiP08Y81JB-qJ2y" TargetMode="External"/><Relationship Id="rId55" Type="http://schemas.openxmlformats.org/officeDocument/2006/relationships/hyperlink" Target="https://www.google.com/url?q=https://m.edsoo.ru/7f410de8&amp;sa=D&amp;source=editors&amp;ust=1686762027876526&amp;usg=AOvVaw3KhsXRN1LRmKlFYXouR0jN" TargetMode="External"/><Relationship Id="rId76" Type="http://schemas.openxmlformats.org/officeDocument/2006/relationships/hyperlink" Target="https://www.google.com/url?q=https://m.edsoo.ru/7f410de8&amp;sa=D&amp;source=editors&amp;ust=1686762027915939&amp;usg=AOvVaw3We90Mro2Kz_QFeGgiaFDs" TargetMode="External"/><Relationship Id="rId97" Type="http://schemas.openxmlformats.org/officeDocument/2006/relationships/hyperlink" Target="https://www.google.com/url?q=https://m.edsoo.ru/7f410de8&amp;sa=D&amp;source=editors&amp;ust=1686762027955121&amp;usg=AOvVaw3EWI-krwGU2MxmhNTozjrl" TargetMode="External"/><Relationship Id="rId104" Type="http://schemas.openxmlformats.org/officeDocument/2006/relationships/hyperlink" Target="https://www.google.com/url?q=https://m.edsoo.ru/7f410de8&amp;sa=D&amp;source=editors&amp;ust=1686762027968375&amp;usg=AOvVaw1ajqEtpEfFuB8GMcy1WoAK" TargetMode="External"/><Relationship Id="rId120" Type="http://schemas.openxmlformats.org/officeDocument/2006/relationships/hyperlink" Target="https://www.google.com/url?q=https://m.edsoo.ru/7f410de8&amp;sa=D&amp;source=editors&amp;ust=1686762027999830&amp;usg=AOvVaw0R3gZPkGYKqrMe9pF30C-d" TargetMode="External"/><Relationship Id="rId125" Type="http://schemas.openxmlformats.org/officeDocument/2006/relationships/hyperlink" Target="https://www.google.com/url?q=https://m.edsoo.ru/7f410de8&amp;sa=D&amp;source=editors&amp;ust=1686762028009461&amp;usg=AOvVaw1XU1oO4YIbh6zl8o5TgfOF" TargetMode="External"/><Relationship Id="rId141" Type="http://schemas.openxmlformats.org/officeDocument/2006/relationships/hyperlink" Target="https://www.google.com/url?q=https://m.edsoo.ru/7f410de8&amp;sa=D&amp;source=editors&amp;ust=1686762028040099&amp;usg=AOvVaw3N50yZSCvZ2qbHvoXZ13Mk" TargetMode="External"/><Relationship Id="rId146" Type="http://schemas.openxmlformats.org/officeDocument/2006/relationships/hyperlink" Target="https://www.google.com/url?q=https://m.edsoo.ru/7f410de8&amp;sa=D&amp;source=editors&amp;ust=1686762028050164&amp;usg=AOvVaw1tyq68pTqyulvbgX-hsFOh" TargetMode="External"/><Relationship Id="rId167" Type="http://schemas.openxmlformats.org/officeDocument/2006/relationships/hyperlink" Target="https://www.google.com/url?q=https://m.edsoo.ru/7f410de8&amp;sa=D&amp;source=editors&amp;ust=1686762028092917&amp;usg=AOvVaw2IrI04owv9adRv-l75oVH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google.com/url?q=https://m.edsoo.ru/7f410de8&amp;sa=D&amp;source=editors&amp;ust=1686762027906228&amp;usg=AOvVaw3z940TVAoSTSRvHUGNIleM" TargetMode="External"/><Relationship Id="rId92" Type="http://schemas.openxmlformats.org/officeDocument/2006/relationships/hyperlink" Target="https://www.google.com/url?q=https://m.edsoo.ru/7f410de8&amp;sa=D&amp;source=editors&amp;ust=1686762027945881&amp;usg=AOvVaw3NTBA7qH9if7Tgfu4jix97" TargetMode="External"/><Relationship Id="rId162" Type="http://schemas.openxmlformats.org/officeDocument/2006/relationships/hyperlink" Target="https://www.google.com/url?q=https://m.edsoo.ru/7f410de8&amp;sa=D&amp;source=editors&amp;ust=1686762028081091&amp;usg=AOvVaw3hbdtYy5t_jRWKahuYjpft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google.com/url?q=https://m.edsoo.ru/7f410de8&amp;sa=D&amp;source=editors&amp;ust=1686762027824290&amp;usg=AOvVaw1_SQhovc4kICn9YWsKOiIE" TargetMode="External"/><Relationship Id="rId24" Type="http://schemas.openxmlformats.org/officeDocument/2006/relationships/hyperlink" Target="https://www.google.com/url?q=https://m.edsoo.ru/7f410de8&amp;sa=D&amp;source=editors&amp;ust=1686762027814772&amp;usg=AOvVaw3FEU2AryNrAQHIAo8jIak6" TargetMode="External"/><Relationship Id="rId40" Type="http://schemas.openxmlformats.org/officeDocument/2006/relationships/hyperlink" Target="https://www.google.com/url?q=https://m.edsoo.ru/7f410de8&amp;sa=D&amp;source=editors&amp;ust=1686762027845028&amp;usg=AOvVaw3MBKXRJPruW8oZtB6wIH_R" TargetMode="External"/><Relationship Id="rId45" Type="http://schemas.openxmlformats.org/officeDocument/2006/relationships/hyperlink" Target="https://www.google.com/url?q=https://m.edsoo.ru/7f410de8&amp;sa=D&amp;source=editors&amp;ust=1686762027857019&amp;usg=AOvVaw26m8FQfnrKNwyiHh9jVvWy" TargetMode="External"/><Relationship Id="rId66" Type="http://schemas.openxmlformats.org/officeDocument/2006/relationships/hyperlink" Target="https://www.google.com/url?q=https://m.edsoo.ru/7f410de8&amp;sa=D&amp;source=editors&amp;ust=1686762027896838&amp;usg=AOvVaw2kJY7_v4RiEXo5Z9_HQJaq" TargetMode="External"/><Relationship Id="rId87" Type="http://schemas.openxmlformats.org/officeDocument/2006/relationships/hyperlink" Target="https://www.google.com/url?q=https://m.edsoo.ru/7f410de8&amp;sa=D&amp;source=editors&amp;ust=1686762027936403&amp;usg=AOvVaw1MKrtT_9hAIxUoalOgltnI" TargetMode="External"/><Relationship Id="rId110" Type="http://schemas.openxmlformats.org/officeDocument/2006/relationships/hyperlink" Target="https://www.google.com/url?q=https://m.edsoo.ru/7f410de8&amp;sa=D&amp;source=editors&amp;ust=1686762027980157&amp;usg=AOvVaw1QTVhAb08XvSBXIU9VYhUF" TargetMode="External"/><Relationship Id="rId115" Type="http://schemas.openxmlformats.org/officeDocument/2006/relationships/hyperlink" Target="https://www.google.com/url?q=https://m.edsoo.ru/7f410de8&amp;sa=D&amp;source=editors&amp;ust=1686762027990216&amp;usg=AOvVaw3JH2w3digxolcND3f54Nom" TargetMode="External"/><Relationship Id="rId131" Type="http://schemas.openxmlformats.org/officeDocument/2006/relationships/hyperlink" Target="https://www.google.com/url?q=https://m.edsoo.ru/7f410de8&amp;sa=D&amp;source=editors&amp;ust=1686762028021004&amp;usg=AOvVaw1FXVuQMzeblKZ7IyrmY3p6" TargetMode="External"/><Relationship Id="rId136" Type="http://schemas.openxmlformats.org/officeDocument/2006/relationships/hyperlink" Target="https://www.google.com/url?q=https://m.edsoo.ru/7f410de8&amp;sa=D&amp;source=editors&amp;ust=1686762028030590&amp;usg=AOvVaw2AxGM0gyaH52FMFpladl7S" TargetMode="External"/><Relationship Id="rId157" Type="http://schemas.openxmlformats.org/officeDocument/2006/relationships/hyperlink" Target="https://www.google.com/url?q=https://m.edsoo.ru/7f410de8&amp;sa=D&amp;source=editors&amp;ust=1686762028071464&amp;usg=AOvVaw2nU0kxpSfvFn-liYb4Zjev" TargetMode="External"/><Relationship Id="rId178" Type="http://schemas.openxmlformats.org/officeDocument/2006/relationships/footer" Target="footer1.xml"/><Relationship Id="rId61" Type="http://schemas.openxmlformats.org/officeDocument/2006/relationships/hyperlink" Target="https://www.google.com/url?q=https://m.edsoo.ru/7f410de8&amp;sa=D&amp;source=editors&amp;ust=1686762027887694&amp;usg=AOvVaw3YBhUcazvqBWGzghQUkm9r" TargetMode="External"/><Relationship Id="rId82" Type="http://schemas.openxmlformats.org/officeDocument/2006/relationships/hyperlink" Target="https://www.google.com/url?q=https://m.edsoo.ru/7f410de8&amp;sa=D&amp;source=editors&amp;ust=1686762027926972&amp;usg=AOvVaw2BhvQarkZySMQtkyrPVFJ5" TargetMode="External"/><Relationship Id="rId152" Type="http://schemas.openxmlformats.org/officeDocument/2006/relationships/hyperlink" Target="https://www.google.com/url?q=https://m.edsoo.ru/7f410de8&amp;sa=D&amp;source=editors&amp;ust=1686762028061798&amp;usg=AOvVaw28OIubwQcSzDRwNOuhWD2x" TargetMode="External"/><Relationship Id="rId173" Type="http://schemas.openxmlformats.org/officeDocument/2006/relationships/hyperlink" Target="https://www.google.com/url?q=https://m.edsoo.ru/7f410de8&amp;sa=D&amp;source=editors&amp;ust=1686762028106465&amp;usg=AOvVaw0VvNhITAN-x8P6QxIjurSo" TargetMode="External"/><Relationship Id="rId19" Type="http://schemas.openxmlformats.org/officeDocument/2006/relationships/hyperlink" Target="https://www.google.com/url?q=https://m.edsoo.ru/7f410de8&amp;sa=D&amp;source=editors&amp;ust=1686762027804859&amp;usg=AOvVaw1gqkcIF0oaQ1Ozr5VJBEDu" TargetMode="External"/><Relationship Id="rId14" Type="http://schemas.openxmlformats.org/officeDocument/2006/relationships/hyperlink" Target="https://www.google.com/url?q=https://m.edsoo.ru/7f410de8&amp;sa=D&amp;source=editors&amp;ust=1686762027795441&amp;usg=AOvVaw2rcOmKexuU5BeAhvqjSsan" TargetMode="External"/><Relationship Id="rId30" Type="http://schemas.openxmlformats.org/officeDocument/2006/relationships/hyperlink" Target="https://www.google.com/url?q=https://m.edsoo.ru/7f410de8&amp;sa=D&amp;source=editors&amp;ust=1686762027826120&amp;usg=AOvVaw0AyheOchzHVBFpa6292nKl" TargetMode="External"/><Relationship Id="rId35" Type="http://schemas.openxmlformats.org/officeDocument/2006/relationships/hyperlink" Target="https://www.google.com/url?q=https://m.edsoo.ru/7f410de8&amp;sa=D&amp;source=editors&amp;ust=1686762027835411&amp;usg=AOvVaw3j5Ce7gsUcGbGFrsRjDzsM" TargetMode="External"/><Relationship Id="rId56" Type="http://schemas.openxmlformats.org/officeDocument/2006/relationships/hyperlink" Target="https://www.google.com/url?q=https://m.edsoo.ru/7f410de8&amp;sa=D&amp;source=editors&amp;ust=1686762027878452&amp;usg=AOvVaw3BVzuB86bQwa7Q0p0sP8ze" TargetMode="External"/><Relationship Id="rId77" Type="http://schemas.openxmlformats.org/officeDocument/2006/relationships/hyperlink" Target="https://www.google.com/url?q=https://m.edsoo.ru/7f410de8&amp;sa=D&amp;source=editors&amp;ust=1686762027917820&amp;usg=AOvVaw3YA2OoedyYOL4H4FhSQyyk" TargetMode="External"/><Relationship Id="rId100" Type="http://schemas.openxmlformats.org/officeDocument/2006/relationships/hyperlink" Target="https://www.google.com/url?q=https://m.edsoo.ru/7f410de8&amp;sa=D&amp;source=editors&amp;ust=1686762027960713&amp;usg=AOvVaw3Lp7EEzWr_I5TLb-X1ZBBz" TargetMode="External"/><Relationship Id="rId105" Type="http://schemas.openxmlformats.org/officeDocument/2006/relationships/hyperlink" Target="https://www.google.com/url?q=https://m.edsoo.ru/7f410de8&amp;sa=D&amp;source=editors&amp;ust=1686762027970275&amp;usg=AOvVaw1STWwgTAMhgx_0zq0727zX" TargetMode="External"/><Relationship Id="rId126" Type="http://schemas.openxmlformats.org/officeDocument/2006/relationships/hyperlink" Target="https://www.google.com/url?q=https://m.edsoo.ru/7f410de8&amp;sa=D&amp;source=editors&amp;ust=1686762028011408&amp;usg=AOvVaw1ef-AjAv8YH3dXJwPQocPH" TargetMode="External"/><Relationship Id="rId147" Type="http://schemas.openxmlformats.org/officeDocument/2006/relationships/hyperlink" Target="https://www.google.com/url?q=https://m.edsoo.ru/7f410de8&amp;sa=D&amp;source=editors&amp;ust=1686762028052085&amp;usg=AOvVaw3J0iL1Bz0jOhORg7we2aBg" TargetMode="External"/><Relationship Id="rId168" Type="http://schemas.openxmlformats.org/officeDocument/2006/relationships/hyperlink" Target="https://www.google.com/url?q=https://m.edsoo.ru/7f410de8&amp;sa=D&amp;source=editors&amp;ust=1686762028095106&amp;usg=AOvVaw0upA-PCvpvxEDeATVIcajt" TargetMode="External"/><Relationship Id="rId8" Type="http://schemas.openxmlformats.org/officeDocument/2006/relationships/hyperlink" Target="https://www.google.com/url?q=https://m.edsoo.ru/7f410de8&amp;sa=D&amp;source=editors&amp;ust=1686762027783767&amp;usg=AOvVaw077W7vifVQ8pvFCAh5w2B2" TargetMode="External"/><Relationship Id="rId51" Type="http://schemas.openxmlformats.org/officeDocument/2006/relationships/hyperlink" Target="https://www.google.com/url?q=https://m.edsoo.ru/7f410de8&amp;sa=D&amp;source=editors&amp;ust=1686762027868874&amp;usg=AOvVaw2OAgLd9-8MmuwkO_0ruwWr" TargetMode="External"/><Relationship Id="rId72" Type="http://schemas.openxmlformats.org/officeDocument/2006/relationships/hyperlink" Target="https://www.google.com/url?q=https://m.edsoo.ru/7f410de8&amp;sa=D&amp;source=editors&amp;ust=1686762027908147&amp;usg=AOvVaw1gOnSgR6Bt_z0wJcg5IX2j" TargetMode="External"/><Relationship Id="rId93" Type="http://schemas.openxmlformats.org/officeDocument/2006/relationships/hyperlink" Target="https://www.google.com/url?q=https://m.edsoo.ru/7f410de8&amp;sa=D&amp;source=editors&amp;ust=1686762027947730&amp;usg=AOvVaw2le5Ffn5Yg6GX1mdXrHr7z" TargetMode="External"/><Relationship Id="rId98" Type="http://schemas.openxmlformats.org/officeDocument/2006/relationships/hyperlink" Target="https://www.google.com/url?q=https://m.edsoo.ru/7f410de8&amp;sa=D&amp;source=editors&amp;ust=1686762027956995&amp;usg=AOvVaw3DMuPzJkIAX-pQpxm_GvXU" TargetMode="External"/><Relationship Id="rId121" Type="http://schemas.openxmlformats.org/officeDocument/2006/relationships/hyperlink" Target="https://www.google.com/url?q=https://m.edsoo.ru/7f410de8&amp;sa=D&amp;source=editors&amp;ust=1686762028001768&amp;usg=AOvVaw1rwN30WEYLdicExYRJ4OGG" TargetMode="External"/><Relationship Id="rId142" Type="http://schemas.openxmlformats.org/officeDocument/2006/relationships/hyperlink" Target="https://www.google.com/url?q=https://m.edsoo.ru/7f410de8&amp;sa=D&amp;source=editors&amp;ust=1686762028042217&amp;usg=AOvVaw1w2OgtKmq8dMmQkLnBixzw" TargetMode="External"/><Relationship Id="rId163" Type="http://schemas.openxmlformats.org/officeDocument/2006/relationships/hyperlink" Target="https://www.google.com/url?q=https://m.edsoo.ru/7f410de8&amp;sa=D&amp;source=editors&amp;ust=1686762028083134&amp;usg=AOvVaw2J4XpN8k7B_2kOeh2j-EgS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google.com/url?q=https://m.edsoo.ru/7f410de8&amp;sa=D&amp;source=editors&amp;ust=1686762027816733&amp;usg=AOvVaw2aW6WYkWKV1Ie_Rj1B8TdY" TargetMode="External"/><Relationship Id="rId46" Type="http://schemas.openxmlformats.org/officeDocument/2006/relationships/hyperlink" Target="https://www.google.com/url?q=https://m.edsoo.ru/7f410de8&amp;sa=D&amp;source=editors&amp;ust=1686762027859517&amp;usg=AOvVaw03rD0Nj1-6KNAezziLkweb" TargetMode="External"/><Relationship Id="rId67" Type="http://schemas.openxmlformats.org/officeDocument/2006/relationships/hyperlink" Target="https://www.google.com/url?q=https://m.edsoo.ru/7f410de8&amp;sa=D&amp;source=editors&amp;ust=1686762027898665&amp;usg=AOvVaw1hO5kgzbBDG7G9Aog91DPl" TargetMode="External"/><Relationship Id="rId116" Type="http://schemas.openxmlformats.org/officeDocument/2006/relationships/hyperlink" Target="https://www.google.com/url?q=https://m.edsoo.ru/7f410de8&amp;sa=D&amp;source=editors&amp;ust=1686762027992076&amp;usg=AOvVaw2d5_xhdrOQwJgNlbOxnC_m" TargetMode="External"/><Relationship Id="rId137" Type="http://schemas.openxmlformats.org/officeDocument/2006/relationships/hyperlink" Target="https://www.google.com/url?q=https://m.edsoo.ru/7f410de8&amp;sa=D&amp;source=editors&amp;ust=1686762028032497&amp;usg=AOvVaw0rfnGEdgMjmHIwkWh_zwzX" TargetMode="External"/><Relationship Id="rId158" Type="http://schemas.openxmlformats.org/officeDocument/2006/relationships/hyperlink" Target="https://www.google.com/url?q=https://m.edsoo.ru/7f410de8&amp;sa=D&amp;source=editors&amp;ust=1686762028073457&amp;usg=AOvVaw0P2x7__XmojHchnGMG8HaA" TargetMode="External"/><Relationship Id="rId20" Type="http://schemas.openxmlformats.org/officeDocument/2006/relationships/hyperlink" Target="https://www.google.com/url?q=https://m.edsoo.ru/7f410de8&amp;sa=D&amp;source=editors&amp;ust=1686762027806816&amp;usg=AOvVaw3PUTlOsZGZjrlJ3EPBTZEa" TargetMode="External"/><Relationship Id="rId41" Type="http://schemas.openxmlformats.org/officeDocument/2006/relationships/hyperlink" Target="https://www.google.com/url?q=https://m.edsoo.ru/7f410de8&amp;sa=D&amp;source=editors&amp;ust=1686762027846913&amp;usg=AOvVaw1C9VDo3b8pN8qzn-7YtUrb" TargetMode="External"/><Relationship Id="rId62" Type="http://schemas.openxmlformats.org/officeDocument/2006/relationships/hyperlink" Target="https://www.google.com/url?q=https://m.edsoo.ru/7f410de8&amp;sa=D&amp;source=editors&amp;ust=1686762027889508&amp;usg=AOvVaw24nuh7ojJ0UKvwo3KFyCRT" TargetMode="External"/><Relationship Id="rId83" Type="http://schemas.openxmlformats.org/officeDocument/2006/relationships/hyperlink" Target="https://www.google.com/url?q=https://m.edsoo.ru/7f410de8&amp;sa=D&amp;source=editors&amp;ust=1686762027928832&amp;usg=AOvVaw29NlHDtPkuofvN2RsPMh8j" TargetMode="External"/><Relationship Id="rId88" Type="http://schemas.openxmlformats.org/officeDocument/2006/relationships/hyperlink" Target="https://www.google.com/url?q=https://m.edsoo.ru/7f410de8&amp;sa=D&amp;source=editors&amp;ust=1686762027938245&amp;usg=AOvVaw0a7q4BZG7ipkx6kKTAboQA" TargetMode="External"/><Relationship Id="rId111" Type="http://schemas.openxmlformats.org/officeDocument/2006/relationships/hyperlink" Target="https://www.google.com/url?q=https://m.edsoo.ru/7f410de8&amp;sa=D&amp;source=editors&amp;ust=1686762027982112&amp;usg=AOvVaw2YDUlh2suXxCC1qeWpKyjD" TargetMode="External"/><Relationship Id="rId132" Type="http://schemas.openxmlformats.org/officeDocument/2006/relationships/hyperlink" Target="https://www.google.com/url?q=https://m.edsoo.ru/7f410de8&amp;sa=D&amp;source=editors&amp;ust=1686762028022918&amp;usg=AOvVaw3e2Wce1HvQQOWKW9unIC1c" TargetMode="External"/><Relationship Id="rId153" Type="http://schemas.openxmlformats.org/officeDocument/2006/relationships/hyperlink" Target="https://www.google.com/url?q=https://m.edsoo.ru/7f410de8&amp;sa=D&amp;source=editors&amp;ust=1686762028063699&amp;usg=AOvVaw070Ek_JHK56sKPUX_5jghJ" TargetMode="External"/><Relationship Id="rId174" Type="http://schemas.openxmlformats.org/officeDocument/2006/relationships/hyperlink" Target="https://www.google.com/url?q=https://m.edsoo.ru/7f410de8&amp;sa=D&amp;source=editors&amp;ust=1686762028108585&amp;usg=AOvVaw3LgG_HhqJ0TBB8XPQ0G_4e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s://www.google.com/url?q=https://m.edsoo.ru/7f410de8&amp;sa=D&amp;source=editors&amp;ust=1686762027797305&amp;usg=AOvVaw1pJ9m0Xvz3TBNvbSRrcmO6" TargetMode="External"/><Relationship Id="rId36" Type="http://schemas.openxmlformats.org/officeDocument/2006/relationships/hyperlink" Target="https://www.google.com/url?q=https://m.edsoo.ru/7f410de8&amp;sa=D&amp;source=editors&amp;ust=1686762027837233&amp;usg=AOvVaw28AGKqaaKpC2Xi1WvBfkJD" TargetMode="External"/><Relationship Id="rId57" Type="http://schemas.openxmlformats.org/officeDocument/2006/relationships/hyperlink" Target="https://www.google.com/url?q=https://m.edsoo.ru/7f410de8&amp;sa=D&amp;source=editors&amp;ust=1686762027880299&amp;usg=AOvVaw1g8ZWUHuyMSxFE-f4Pb3XX" TargetMode="External"/><Relationship Id="rId106" Type="http://schemas.openxmlformats.org/officeDocument/2006/relationships/hyperlink" Target="https://www.google.com/url?q=https://m.edsoo.ru/7f410de8&amp;sa=D&amp;source=editors&amp;ust=1686762027972226&amp;usg=AOvVaw2npBNyohWmEpgqLv4e_HNu" TargetMode="External"/><Relationship Id="rId127" Type="http://schemas.openxmlformats.org/officeDocument/2006/relationships/hyperlink" Target="https://www.google.com/url?q=https://m.edsoo.ru/7f410de8&amp;sa=D&amp;source=editors&amp;ust=1686762028013368&amp;usg=AOvVaw225pQZGNvAqdLO0MIsAkv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A5D4A-647C-4C9F-AA58-3AD4111D8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16293</Words>
  <Characters>92872</Characters>
  <Application>Microsoft Office Word</Application>
  <DocSecurity>0</DocSecurity>
  <Lines>773</Lines>
  <Paragraphs>217</Paragraphs>
  <ScaleCrop>false</ScaleCrop>
  <Company/>
  <LinksUpToDate>false</LinksUpToDate>
  <CharactersWithSpaces>108948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7schol1</dc:creator>
  <cp:keywords/>
  <dc:description/>
  <cp:lastModifiedBy>1</cp:lastModifiedBy>
  <cp:revision>7</cp:revision>
  <dcterms:created xsi:type="dcterms:W3CDTF">2024-09-08T15:12:00Z</dcterms:created>
  <dcterms:modified xsi:type="dcterms:W3CDTF">2025-08-26T05:18:00Z</dcterms:modified>
</cp:coreProperties>
</file>